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35479D" w:rsidRDefault="0035479D" w:rsidP="00832D6F">
      <w:pPr>
        <w:ind w:firstLine="709"/>
        <w:jc w:val="both"/>
        <w:rPr>
          <w:sz w:val="28"/>
          <w:szCs w:val="28"/>
        </w:rPr>
      </w:pPr>
    </w:p>
    <w:p w:rsidR="0035479D" w:rsidRDefault="00996CC7" w:rsidP="000D0B63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0D0B63">
        <w:rPr>
          <w:sz w:val="28"/>
          <w:szCs w:val="28"/>
        </w:rPr>
        <w:t>с 02 по 06 апреля</w:t>
      </w:r>
      <w:r w:rsidR="008F0F1E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194963">
        <w:rPr>
          <w:sz w:val="28"/>
          <w:szCs w:val="28"/>
        </w:rPr>
        <w:t>6</w:t>
      </w:r>
      <w:r w:rsidR="00F5601F">
        <w:rPr>
          <w:sz w:val="28"/>
          <w:szCs w:val="28"/>
        </w:rPr>
        <w:t xml:space="preserve"> года завершен</w:t>
      </w:r>
      <w:r w:rsidR="00360EF4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и оформлен</w:t>
      </w:r>
      <w:r w:rsidR="00360EF4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360EF4">
        <w:rPr>
          <w:sz w:val="28"/>
          <w:szCs w:val="28"/>
        </w:rPr>
        <w:t>а</w:t>
      </w:r>
      <w:r w:rsidR="00F5601F">
        <w:rPr>
          <w:sz w:val="28"/>
          <w:szCs w:val="28"/>
        </w:rPr>
        <w:t>м</w:t>
      </w:r>
      <w:r w:rsidR="00360EF4">
        <w:rPr>
          <w:sz w:val="28"/>
          <w:szCs w:val="28"/>
        </w:rPr>
        <w:t xml:space="preserve">и </w:t>
      </w:r>
      <w:r w:rsidR="005A0D7F">
        <w:rPr>
          <w:sz w:val="28"/>
          <w:szCs w:val="28"/>
        </w:rPr>
        <w:t>планов</w:t>
      </w:r>
      <w:r w:rsidR="000D0B63">
        <w:rPr>
          <w:sz w:val="28"/>
          <w:szCs w:val="28"/>
        </w:rPr>
        <w:t>ые</w:t>
      </w:r>
      <w:r w:rsidR="005A0D7F">
        <w:rPr>
          <w:sz w:val="28"/>
          <w:szCs w:val="28"/>
        </w:rPr>
        <w:t xml:space="preserve"> выездн</w:t>
      </w:r>
      <w:r w:rsidR="000D0B63">
        <w:rPr>
          <w:sz w:val="28"/>
          <w:szCs w:val="28"/>
        </w:rPr>
        <w:t>ые</w:t>
      </w:r>
      <w:r w:rsidR="005A0D7F">
        <w:rPr>
          <w:sz w:val="28"/>
          <w:szCs w:val="28"/>
        </w:rPr>
        <w:t xml:space="preserve"> проверк</w:t>
      </w:r>
      <w:r w:rsidR="000D0B63">
        <w:rPr>
          <w:sz w:val="28"/>
          <w:szCs w:val="28"/>
        </w:rPr>
        <w:t>и</w:t>
      </w:r>
      <w:r w:rsidR="005A0D7F" w:rsidRPr="00203AF2">
        <w:rPr>
          <w:sz w:val="28"/>
          <w:szCs w:val="28"/>
        </w:rPr>
        <w:t xml:space="preserve"> </w:t>
      </w:r>
      <w:r w:rsidR="000D0B63" w:rsidRPr="000D0B63">
        <w:rPr>
          <w:rFonts w:eastAsia="Calibri"/>
          <w:sz w:val="28"/>
          <w:szCs w:val="28"/>
          <w:lang w:eastAsia="en-US"/>
        </w:rPr>
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</w:t>
      </w:r>
      <w:r w:rsidR="000D0B63">
        <w:rPr>
          <w:rFonts w:eastAsia="Calibri"/>
          <w:sz w:val="28"/>
          <w:szCs w:val="28"/>
          <w:lang w:eastAsia="en-US"/>
        </w:rPr>
        <w:t xml:space="preserve">ных администраций), контроля за </w:t>
      </w:r>
      <w:r w:rsidR="000D0B63" w:rsidRPr="000D0B63">
        <w:rPr>
          <w:rFonts w:eastAsia="Calibri"/>
          <w:sz w:val="28"/>
          <w:szCs w:val="28"/>
          <w:lang w:eastAsia="en-US"/>
        </w:rPr>
        <w:t xml:space="preserve">соблюдением Федерального закона от 5 апреля 2013 г. </w:t>
      </w:r>
      <w:r w:rsidR="000D0B63" w:rsidRPr="000D0B63">
        <w:rPr>
          <w:rFonts w:eastAsia="Calibri"/>
          <w:bCs/>
          <w:sz w:val="28"/>
          <w:szCs w:val="28"/>
          <w:lang w:eastAsia="en-US"/>
        </w:rPr>
        <w:t>№</w:t>
      </w:r>
      <w:r w:rsidR="000D0B63">
        <w:rPr>
          <w:rFonts w:eastAsia="Calibri"/>
          <w:bCs/>
          <w:sz w:val="28"/>
          <w:szCs w:val="28"/>
          <w:lang w:eastAsia="en-US"/>
        </w:rPr>
        <w:t xml:space="preserve"> </w:t>
      </w:r>
      <w:r w:rsidR="000D0B63" w:rsidRPr="000D0B63">
        <w:rPr>
          <w:rFonts w:eastAsia="Calibri"/>
          <w:bCs/>
          <w:sz w:val="28"/>
          <w:szCs w:val="28"/>
          <w:lang w:eastAsia="en-US"/>
        </w:rPr>
        <w:t>44-ФЗ «О</w:t>
      </w:r>
      <w:r w:rsidR="000D0B63">
        <w:rPr>
          <w:rFonts w:eastAsia="Calibri"/>
          <w:bCs/>
          <w:sz w:val="28"/>
          <w:szCs w:val="28"/>
          <w:lang w:eastAsia="en-US"/>
        </w:rPr>
        <w:t xml:space="preserve"> </w:t>
      </w:r>
      <w:r w:rsidR="000D0B63" w:rsidRPr="000D0B63">
        <w:rPr>
          <w:rFonts w:eastAsia="Calibri"/>
          <w:bCs/>
          <w:sz w:val="28"/>
          <w:szCs w:val="28"/>
          <w:lang w:eastAsia="en-US"/>
        </w:rPr>
        <w:t xml:space="preserve">контрактной системе </w:t>
      </w:r>
      <w:r w:rsidR="000D0B63">
        <w:rPr>
          <w:rFonts w:eastAsia="Calibri"/>
          <w:bCs/>
          <w:sz w:val="28"/>
          <w:szCs w:val="28"/>
          <w:lang w:eastAsia="en-US"/>
        </w:rPr>
        <w:br/>
      </w:r>
      <w:r w:rsidR="000D0B63" w:rsidRPr="000D0B63">
        <w:rPr>
          <w:rFonts w:eastAsia="Calibri"/>
          <w:bCs/>
          <w:sz w:val="28"/>
          <w:szCs w:val="28"/>
          <w:lang w:eastAsia="en-US"/>
        </w:rPr>
        <w:t xml:space="preserve">в сфере закупок товаров, работ, услуг для обеспечения государственных </w:t>
      </w:r>
      <w:r w:rsidR="000D0B63">
        <w:rPr>
          <w:rFonts w:eastAsia="Calibri"/>
          <w:bCs/>
          <w:sz w:val="28"/>
          <w:szCs w:val="28"/>
          <w:lang w:eastAsia="en-US"/>
        </w:rPr>
        <w:br/>
      </w:r>
      <w:r w:rsidR="000D0B63" w:rsidRPr="000D0B63">
        <w:rPr>
          <w:rFonts w:eastAsia="Calibri"/>
          <w:bCs/>
          <w:sz w:val="28"/>
          <w:szCs w:val="28"/>
          <w:lang w:eastAsia="en-US"/>
        </w:rPr>
        <w:t>и муниципальных нужд»</w:t>
      </w:r>
      <w:r w:rsidR="000D0B63">
        <w:rPr>
          <w:rFonts w:eastAsia="Calibri"/>
          <w:bCs/>
          <w:sz w:val="28"/>
          <w:szCs w:val="28"/>
          <w:lang w:eastAsia="en-US"/>
        </w:rPr>
        <w:t xml:space="preserve"> </w:t>
      </w:r>
      <w:r w:rsidR="0035479D">
        <w:rPr>
          <w:bCs/>
          <w:sz w:val="28"/>
          <w:szCs w:val="28"/>
        </w:rPr>
        <w:t>за 202</w:t>
      </w:r>
      <w:r w:rsidR="000D0B63">
        <w:rPr>
          <w:bCs/>
          <w:sz w:val="28"/>
          <w:szCs w:val="28"/>
        </w:rPr>
        <w:t>4</w:t>
      </w:r>
      <w:r w:rsidR="0035479D">
        <w:rPr>
          <w:bCs/>
          <w:sz w:val="28"/>
          <w:szCs w:val="28"/>
        </w:rPr>
        <w:t xml:space="preserve"> – 202</w:t>
      </w:r>
      <w:r w:rsidR="000D0B63">
        <w:rPr>
          <w:bCs/>
          <w:sz w:val="28"/>
          <w:szCs w:val="28"/>
        </w:rPr>
        <w:t>5</w:t>
      </w:r>
      <w:r w:rsidR="0035479D">
        <w:rPr>
          <w:bCs/>
          <w:sz w:val="28"/>
          <w:szCs w:val="28"/>
        </w:rPr>
        <w:t xml:space="preserve"> год</w:t>
      </w:r>
      <w:r w:rsidR="000D0B63">
        <w:rPr>
          <w:bCs/>
          <w:sz w:val="28"/>
          <w:szCs w:val="28"/>
        </w:rPr>
        <w:t>ы</w:t>
      </w:r>
      <w:r w:rsidR="00B11165">
        <w:rPr>
          <w:bCs/>
          <w:sz w:val="28"/>
          <w:szCs w:val="28"/>
        </w:rPr>
        <w:t xml:space="preserve">, </w:t>
      </w:r>
      <w:r w:rsidR="00B11165">
        <w:rPr>
          <w:sz w:val="28"/>
          <w:szCs w:val="28"/>
        </w:rPr>
        <w:t>проведенн</w:t>
      </w:r>
      <w:r w:rsidR="000D0B63">
        <w:rPr>
          <w:sz w:val="28"/>
          <w:szCs w:val="28"/>
        </w:rPr>
        <w:t>ые</w:t>
      </w:r>
      <w:r w:rsidR="00B11165">
        <w:rPr>
          <w:sz w:val="28"/>
          <w:szCs w:val="28"/>
        </w:rPr>
        <w:t xml:space="preserve"> </w:t>
      </w:r>
      <w:r w:rsidR="00B11165" w:rsidRPr="00540690">
        <w:rPr>
          <w:sz w:val="28"/>
          <w:szCs w:val="28"/>
          <w:lang w:eastAsia="ar-SA"/>
        </w:rPr>
        <w:t xml:space="preserve">в соответствии </w:t>
      </w:r>
      <w:r w:rsidR="000D0B63">
        <w:rPr>
          <w:sz w:val="28"/>
          <w:szCs w:val="28"/>
          <w:lang w:eastAsia="ar-SA"/>
        </w:rPr>
        <w:br/>
      </w:r>
      <w:r w:rsidR="00B11165" w:rsidRPr="003C4737">
        <w:rPr>
          <w:sz w:val="28"/>
          <w:szCs w:val="28"/>
        </w:rPr>
        <w:t xml:space="preserve">с пунктом </w:t>
      </w:r>
      <w:r w:rsidR="000D0B63">
        <w:rPr>
          <w:sz w:val="28"/>
          <w:szCs w:val="28"/>
        </w:rPr>
        <w:t>35</w:t>
      </w:r>
      <w:r w:rsidR="00B11165">
        <w:rPr>
          <w:sz w:val="28"/>
          <w:szCs w:val="28"/>
          <w:lang w:eastAsia="ar-SA"/>
        </w:rPr>
        <w:t xml:space="preserve"> </w:t>
      </w:r>
      <w:r w:rsidR="00B11165" w:rsidRPr="003C4737">
        <w:rPr>
          <w:sz w:val="28"/>
          <w:szCs w:val="28"/>
        </w:rPr>
        <w:t>Плана контрольных мероприятий Управления на 202</w:t>
      </w:r>
      <w:r w:rsidR="000D0B63">
        <w:rPr>
          <w:sz w:val="28"/>
          <w:szCs w:val="28"/>
        </w:rPr>
        <w:t>6</w:t>
      </w:r>
      <w:r w:rsidR="00B11165" w:rsidRPr="003C4737">
        <w:rPr>
          <w:sz w:val="28"/>
          <w:szCs w:val="28"/>
        </w:rPr>
        <w:t xml:space="preserve"> год, утвержденного руководителем </w:t>
      </w:r>
      <w:r w:rsidR="000D0B63">
        <w:rPr>
          <w:sz w:val="28"/>
          <w:szCs w:val="28"/>
        </w:rPr>
        <w:t>18</w:t>
      </w:r>
      <w:r w:rsidR="00B11165" w:rsidRPr="003C4737">
        <w:rPr>
          <w:sz w:val="28"/>
          <w:szCs w:val="28"/>
        </w:rPr>
        <w:t xml:space="preserve"> декабря 202</w:t>
      </w:r>
      <w:r w:rsidR="000D0B63">
        <w:rPr>
          <w:sz w:val="28"/>
          <w:szCs w:val="28"/>
        </w:rPr>
        <w:t>5</w:t>
      </w:r>
      <w:r w:rsidR="00B11165" w:rsidRPr="003C4737">
        <w:rPr>
          <w:sz w:val="28"/>
          <w:szCs w:val="28"/>
        </w:rPr>
        <w:t xml:space="preserve"> г</w:t>
      </w:r>
      <w:r w:rsidR="00B11165">
        <w:rPr>
          <w:sz w:val="28"/>
          <w:szCs w:val="28"/>
        </w:rPr>
        <w:t>.,</w:t>
      </w:r>
      <w:r w:rsidR="00B11165" w:rsidRPr="00540690">
        <w:rPr>
          <w:sz w:val="28"/>
          <w:szCs w:val="28"/>
          <w:lang w:eastAsia="ar-SA"/>
        </w:rPr>
        <w:t xml:space="preserve"> (с изменени</w:t>
      </w:r>
      <w:r w:rsidR="00B11165">
        <w:rPr>
          <w:sz w:val="28"/>
          <w:szCs w:val="28"/>
          <w:lang w:eastAsia="ar-SA"/>
        </w:rPr>
        <w:t>я</w:t>
      </w:r>
      <w:r w:rsidR="00B11165" w:rsidRPr="00540690">
        <w:rPr>
          <w:sz w:val="28"/>
          <w:szCs w:val="28"/>
          <w:lang w:eastAsia="ar-SA"/>
        </w:rPr>
        <w:t>м</w:t>
      </w:r>
      <w:r w:rsidR="00B11165">
        <w:rPr>
          <w:sz w:val="28"/>
          <w:szCs w:val="28"/>
          <w:lang w:eastAsia="ar-SA"/>
        </w:rPr>
        <w:t>и</w:t>
      </w:r>
      <w:r w:rsidR="00B11165" w:rsidRPr="00540690">
        <w:rPr>
          <w:sz w:val="28"/>
          <w:szCs w:val="28"/>
          <w:lang w:eastAsia="ar-SA"/>
        </w:rPr>
        <w:t>)</w:t>
      </w:r>
      <w:r w:rsidR="00B11165">
        <w:rPr>
          <w:sz w:val="28"/>
          <w:szCs w:val="28"/>
          <w:lang w:eastAsia="ar-SA"/>
        </w:rPr>
        <w:t xml:space="preserve">, </w:t>
      </w:r>
      <w:r w:rsidR="000D0B63">
        <w:rPr>
          <w:sz w:val="28"/>
          <w:szCs w:val="28"/>
          <w:lang w:eastAsia="ar-SA"/>
        </w:rPr>
        <w:br/>
      </w:r>
      <w:bookmarkStart w:id="0" w:name="_GoBack"/>
      <w:bookmarkEnd w:id="0"/>
      <w:r w:rsidR="0035479D">
        <w:rPr>
          <w:bCs/>
          <w:sz w:val="28"/>
          <w:szCs w:val="28"/>
        </w:rPr>
        <w:t xml:space="preserve">в </w:t>
      </w:r>
      <w:r w:rsidR="00B11165" w:rsidRPr="00203AF2">
        <w:rPr>
          <w:sz w:val="28"/>
          <w:szCs w:val="28"/>
        </w:rPr>
        <w:t xml:space="preserve">Министерстве </w:t>
      </w:r>
      <w:r w:rsidR="000D0B63">
        <w:rPr>
          <w:sz w:val="28"/>
          <w:szCs w:val="28"/>
        </w:rPr>
        <w:t>финансов</w:t>
      </w:r>
      <w:r w:rsidR="00B11165" w:rsidRPr="00203AF2">
        <w:rPr>
          <w:sz w:val="28"/>
          <w:szCs w:val="28"/>
        </w:rPr>
        <w:t xml:space="preserve"> Челябинской области</w:t>
      </w:r>
      <w:r w:rsidR="000D0B63">
        <w:rPr>
          <w:sz w:val="28"/>
          <w:szCs w:val="28"/>
        </w:rPr>
        <w:t xml:space="preserve"> и </w:t>
      </w:r>
      <w:r w:rsidR="000D0B63" w:rsidRPr="004C7D1D">
        <w:rPr>
          <w:rFonts w:eastAsia="Calibri"/>
          <w:sz w:val="28"/>
          <w:szCs w:val="28"/>
        </w:rPr>
        <w:t>Финансовом управлении администрации Октябрьского муниципального округа Челябинской области</w:t>
      </w:r>
      <w:r w:rsidR="000D0B63">
        <w:rPr>
          <w:rFonts w:eastAsia="Calibri"/>
          <w:sz w:val="28"/>
          <w:szCs w:val="28"/>
        </w:rPr>
        <w:t>.</w:t>
      </w:r>
    </w:p>
    <w:p w:rsidR="00E906C2" w:rsidRPr="00AC570D" w:rsidRDefault="00E906C2" w:rsidP="00705EDE">
      <w:pPr>
        <w:pStyle w:val="2"/>
        <w:spacing w:after="0" w:line="240" w:lineRule="auto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 w:rsidR="002C481E">
        <w:rPr>
          <w:sz w:val="28"/>
          <w:szCs w:val="28"/>
          <w:lang w:eastAsia="ar-SA"/>
        </w:rPr>
        <w:t>контрольн</w:t>
      </w:r>
      <w:r w:rsidR="00F56E81">
        <w:rPr>
          <w:sz w:val="28"/>
          <w:szCs w:val="28"/>
          <w:lang w:eastAsia="ar-SA"/>
        </w:rPr>
        <w:t>ых</w:t>
      </w:r>
      <w:r w:rsidR="002C481E">
        <w:rPr>
          <w:sz w:val="28"/>
          <w:szCs w:val="28"/>
          <w:lang w:eastAsia="ar-SA"/>
        </w:rPr>
        <w:t xml:space="preserve"> мероприяти</w:t>
      </w:r>
      <w:r w:rsidR="00F56E81">
        <w:rPr>
          <w:sz w:val="28"/>
          <w:szCs w:val="28"/>
          <w:lang w:eastAsia="ar-SA"/>
        </w:rPr>
        <w:t>й</w:t>
      </w:r>
      <w:r w:rsidRPr="00805138">
        <w:rPr>
          <w:sz w:val="28"/>
          <w:szCs w:val="28"/>
        </w:rPr>
        <w:t xml:space="preserve"> подлежат рассмотрению </w:t>
      </w:r>
      <w:r w:rsidR="002C481E">
        <w:rPr>
          <w:sz w:val="28"/>
          <w:szCs w:val="28"/>
        </w:rPr>
        <w:br/>
      </w:r>
      <w:r w:rsidRPr="00805138">
        <w:rPr>
          <w:sz w:val="28"/>
          <w:szCs w:val="28"/>
        </w:rPr>
        <w:t>на заседании Контрольной комиссии Управления.</w:t>
      </w:r>
    </w:p>
    <w:sectPr w:rsidR="00E906C2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C5B" w:rsidRDefault="00FB4C5B" w:rsidP="00993F57">
      <w:r>
        <w:separator/>
      </w:r>
    </w:p>
  </w:endnote>
  <w:endnote w:type="continuationSeparator" w:id="0">
    <w:p w:rsidR="00FB4C5B" w:rsidRDefault="00FB4C5B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C5B" w:rsidRDefault="00FB4C5B" w:rsidP="00993F57">
      <w:r>
        <w:separator/>
      </w:r>
    </w:p>
  </w:footnote>
  <w:footnote w:type="continuationSeparator" w:id="0">
    <w:p w:rsidR="00FB4C5B" w:rsidRDefault="00FB4C5B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AA3F89" w:rsidRDefault="00AA3F8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D0B63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94963"/>
    <w:rsid w:val="001952F8"/>
    <w:rsid w:val="001A6228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1AE4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5A61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C0134"/>
    <w:rsid w:val="002C481E"/>
    <w:rsid w:val="002C5AB2"/>
    <w:rsid w:val="002D17A6"/>
    <w:rsid w:val="002D2112"/>
    <w:rsid w:val="002D430B"/>
    <w:rsid w:val="002D56FE"/>
    <w:rsid w:val="002D5797"/>
    <w:rsid w:val="002E4ED7"/>
    <w:rsid w:val="002E77F7"/>
    <w:rsid w:val="003001DC"/>
    <w:rsid w:val="0030020E"/>
    <w:rsid w:val="003023ED"/>
    <w:rsid w:val="00313E10"/>
    <w:rsid w:val="00314712"/>
    <w:rsid w:val="003204F1"/>
    <w:rsid w:val="00324EA0"/>
    <w:rsid w:val="003260C3"/>
    <w:rsid w:val="00327296"/>
    <w:rsid w:val="00330B0F"/>
    <w:rsid w:val="00333A07"/>
    <w:rsid w:val="0033477F"/>
    <w:rsid w:val="003351AC"/>
    <w:rsid w:val="0033622D"/>
    <w:rsid w:val="00337C09"/>
    <w:rsid w:val="00342CA3"/>
    <w:rsid w:val="0035479D"/>
    <w:rsid w:val="00355E1C"/>
    <w:rsid w:val="00360EF4"/>
    <w:rsid w:val="00365EB0"/>
    <w:rsid w:val="00371705"/>
    <w:rsid w:val="00382CD2"/>
    <w:rsid w:val="00390793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462F9"/>
    <w:rsid w:val="0045523D"/>
    <w:rsid w:val="00461B1A"/>
    <w:rsid w:val="004621FC"/>
    <w:rsid w:val="00463071"/>
    <w:rsid w:val="00463190"/>
    <w:rsid w:val="0046786F"/>
    <w:rsid w:val="0047294E"/>
    <w:rsid w:val="00475D50"/>
    <w:rsid w:val="0048280D"/>
    <w:rsid w:val="0049687B"/>
    <w:rsid w:val="00496E8A"/>
    <w:rsid w:val="004A0210"/>
    <w:rsid w:val="004A3B9C"/>
    <w:rsid w:val="004B3996"/>
    <w:rsid w:val="004B5207"/>
    <w:rsid w:val="004B6FFB"/>
    <w:rsid w:val="004B7D75"/>
    <w:rsid w:val="004C08B2"/>
    <w:rsid w:val="004C5A47"/>
    <w:rsid w:val="004D325E"/>
    <w:rsid w:val="004D6F3C"/>
    <w:rsid w:val="004E4353"/>
    <w:rsid w:val="004E79B5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1858"/>
    <w:rsid w:val="005720AD"/>
    <w:rsid w:val="00574749"/>
    <w:rsid w:val="00574CFE"/>
    <w:rsid w:val="0057593E"/>
    <w:rsid w:val="00583DDC"/>
    <w:rsid w:val="00590346"/>
    <w:rsid w:val="005976F6"/>
    <w:rsid w:val="005A0D7F"/>
    <w:rsid w:val="005A6F94"/>
    <w:rsid w:val="005C2221"/>
    <w:rsid w:val="005C7B02"/>
    <w:rsid w:val="005F0F68"/>
    <w:rsid w:val="0061198E"/>
    <w:rsid w:val="006141B2"/>
    <w:rsid w:val="006164B5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D6436"/>
    <w:rsid w:val="006E1084"/>
    <w:rsid w:val="006E217A"/>
    <w:rsid w:val="006E40A2"/>
    <w:rsid w:val="006E5391"/>
    <w:rsid w:val="006E7089"/>
    <w:rsid w:val="006E712E"/>
    <w:rsid w:val="006F37FD"/>
    <w:rsid w:val="00705EDE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1FA4"/>
    <w:rsid w:val="007A437E"/>
    <w:rsid w:val="007A7744"/>
    <w:rsid w:val="007C1045"/>
    <w:rsid w:val="007C2E69"/>
    <w:rsid w:val="007C5465"/>
    <w:rsid w:val="007C5901"/>
    <w:rsid w:val="007C7A5F"/>
    <w:rsid w:val="007D01C4"/>
    <w:rsid w:val="007D269A"/>
    <w:rsid w:val="007E32EF"/>
    <w:rsid w:val="007E3F19"/>
    <w:rsid w:val="007E3FCB"/>
    <w:rsid w:val="007F0155"/>
    <w:rsid w:val="007F2FF4"/>
    <w:rsid w:val="007F4944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D6"/>
    <w:rsid w:val="008775F2"/>
    <w:rsid w:val="008832A1"/>
    <w:rsid w:val="008868BF"/>
    <w:rsid w:val="00887A3B"/>
    <w:rsid w:val="00891FB3"/>
    <w:rsid w:val="0089647E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53C57"/>
    <w:rsid w:val="0096407D"/>
    <w:rsid w:val="00965696"/>
    <w:rsid w:val="00971CE8"/>
    <w:rsid w:val="00973701"/>
    <w:rsid w:val="009753AF"/>
    <w:rsid w:val="00982257"/>
    <w:rsid w:val="009824A6"/>
    <w:rsid w:val="0098386A"/>
    <w:rsid w:val="00992182"/>
    <w:rsid w:val="00993F57"/>
    <w:rsid w:val="00996CC7"/>
    <w:rsid w:val="009A5FC6"/>
    <w:rsid w:val="009A6E50"/>
    <w:rsid w:val="009B0EF0"/>
    <w:rsid w:val="009D2EC9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3F89"/>
    <w:rsid w:val="00AA4B09"/>
    <w:rsid w:val="00AA4EE1"/>
    <w:rsid w:val="00AA752A"/>
    <w:rsid w:val="00AC1F10"/>
    <w:rsid w:val="00AC2DC0"/>
    <w:rsid w:val="00AC570D"/>
    <w:rsid w:val="00AC75BE"/>
    <w:rsid w:val="00AD31D0"/>
    <w:rsid w:val="00AF0D24"/>
    <w:rsid w:val="00AF2E34"/>
    <w:rsid w:val="00AF59DB"/>
    <w:rsid w:val="00AF7B4A"/>
    <w:rsid w:val="00B03F9D"/>
    <w:rsid w:val="00B1023A"/>
    <w:rsid w:val="00B11165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5AFC"/>
    <w:rsid w:val="00C07717"/>
    <w:rsid w:val="00C11345"/>
    <w:rsid w:val="00C21232"/>
    <w:rsid w:val="00C2696F"/>
    <w:rsid w:val="00C30F78"/>
    <w:rsid w:val="00C31C3A"/>
    <w:rsid w:val="00C32570"/>
    <w:rsid w:val="00C33939"/>
    <w:rsid w:val="00C37528"/>
    <w:rsid w:val="00C4536C"/>
    <w:rsid w:val="00C51805"/>
    <w:rsid w:val="00C6190F"/>
    <w:rsid w:val="00C62DFB"/>
    <w:rsid w:val="00C701BA"/>
    <w:rsid w:val="00C70DEE"/>
    <w:rsid w:val="00C75772"/>
    <w:rsid w:val="00C97FC8"/>
    <w:rsid w:val="00CA0CB9"/>
    <w:rsid w:val="00CA0D33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0B04"/>
    <w:rsid w:val="00D039CA"/>
    <w:rsid w:val="00D210BF"/>
    <w:rsid w:val="00D22C5D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DD6942"/>
    <w:rsid w:val="00DF1F17"/>
    <w:rsid w:val="00E019A7"/>
    <w:rsid w:val="00E10CCE"/>
    <w:rsid w:val="00E2352C"/>
    <w:rsid w:val="00E26776"/>
    <w:rsid w:val="00E30548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236B"/>
    <w:rsid w:val="00E736E3"/>
    <w:rsid w:val="00E9026D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3931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6E81"/>
    <w:rsid w:val="00F5772A"/>
    <w:rsid w:val="00F61DB1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A4843"/>
    <w:rsid w:val="00FB31BB"/>
    <w:rsid w:val="00FB433E"/>
    <w:rsid w:val="00FB4C5B"/>
    <w:rsid w:val="00FC03EF"/>
    <w:rsid w:val="00FD022D"/>
    <w:rsid w:val="00FD1D62"/>
    <w:rsid w:val="00FD45F4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docdata">
    <w:name w:val="docdata"/>
    <w:aliases w:val="docy,v5,1872,bqiaagaaeyqcaaagiaiaaankbaaabxieaaaaaaaaaaaaaaaaaaaaaaaaaaaaaaaaaaaaaaaaaaaaaaaaaaaaaaaaaaaaaaaaaaaaaaaaaaaaaaaaaaaaaaaaaaaaaaaaaaaaaaaaaaaaaaaaaaaaaaaaaaaaaaaaaaaaaaaaaaaaaaaaaaaaaaaaaaaaaaaaaaaaaaaaaaaaaaaaaaaaaaaaaaaaaaaaaaaaaaaa"/>
    <w:basedOn w:val="a0"/>
    <w:rsid w:val="00195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3</cp:revision>
  <cp:lastPrinted>2021-10-25T06:47:00Z</cp:lastPrinted>
  <dcterms:created xsi:type="dcterms:W3CDTF">2026-04-07T04:24:00Z</dcterms:created>
  <dcterms:modified xsi:type="dcterms:W3CDTF">2026-04-07T04:31:00Z</dcterms:modified>
</cp:coreProperties>
</file>