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8775D6" w:rsidRDefault="00996CC7" w:rsidP="00E7236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AA3F89">
        <w:rPr>
          <w:sz w:val="28"/>
          <w:szCs w:val="28"/>
        </w:rPr>
        <w:t xml:space="preserve">с </w:t>
      </w:r>
      <w:r w:rsidR="00194963">
        <w:rPr>
          <w:sz w:val="28"/>
          <w:szCs w:val="28"/>
        </w:rPr>
        <w:t>19</w:t>
      </w:r>
      <w:r w:rsidR="00AA3F89">
        <w:rPr>
          <w:sz w:val="28"/>
          <w:szCs w:val="28"/>
        </w:rPr>
        <w:t xml:space="preserve"> по</w:t>
      </w:r>
      <w:r w:rsidR="005C2221">
        <w:rPr>
          <w:sz w:val="28"/>
          <w:szCs w:val="28"/>
        </w:rPr>
        <w:t xml:space="preserve"> </w:t>
      </w:r>
      <w:r w:rsidR="00194963">
        <w:rPr>
          <w:sz w:val="28"/>
          <w:szCs w:val="28"/>
        </w:rPr>
        <w:t>21</w:t>
      </w:r>
      <w:r w:rsidR="00F94F17">
        <w:rPr>
          <w:sz w:val="28"/>
          <w:szCs w:val="28"/>
        </w:rPr>
        <w:t xml:space="preserve"> </w:t>
      </w:r>
      <w:r w:rsidR="005C2221">
        <w:rPr>
          <w:sz w:val="28"/>
          <w:szCs w:val="28"/>
        </w:rPr>
        <w:t>я</w:t>
      </w:r>
      <w:r w:rsidR="00194963">
        <w:rPr>
          <w:sz w:val="28"/>
          <w:szCs w:val="28"/>
        </w:rPr>
        <w:t>нваря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194963">
        <w:rPr>
          <w:sz w:val="28"/>
          <w:szCs w:val="28"/>
        </w:rPr>
        <w:t>6</w:t>
      </w:r>
      <w:r w:rsidR="00F5601F">
        <w:rPr>
          <w:sz w:val="28"/>
          <w:szCs w:val="28"/>
        </w:rPr>
        <w:t xml:space="preserve"> года завершен</w:t>
      </w:r>
      <w:r w:rsidR="00705ED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и оформлен</w:t>
      </w:r>
      <w:r w:rsidR="00705ED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AA3F89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AA3F89">
        <w:rPr>
          <w:sz w:val="28"/>
          <w:szCs w:val="28"/>
        </w:rPr>
        <w:t>и</w:t>
      </w:r>
      <w:r w:rsidR="007C5465">
        <w:rPr>
          <w:sz w:val="28"/>
          <w:szCs w:val="28"/>
        </w:rPr>
        <w:t xml:space="preserve"> </w:t>
      </w:r>
      <w:r w:rsidR="008775D6">
        <w:rPr>
          <w:sz w:val="28"/>
          <w:szCs w:val="28"/>
        </w:rPr>
        <w:t>и заключением:</w:t>
      </w:r>
    </w:p>
    <w:p w:rsidR="00E9026D" w:rsidRDefault="008775D6" w:rsidP="008775D6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2221">
        <w:rPr>
          <w:sz w:val="28"/>
          <w:szCs w:val="28"/>
        </w:rPr>
        <w:t>планов</w:t>
      </w:r>
      <w:r w:rsidR="002C0134">
        <w:rPr>
          <w:sz w:val="28"/>
          <w:szCs w:val="28"/>
        </w:rPr>
        <w:t>ые</w:t>
      </w:r>
      <w:r w:rsidR="005C2221">
        <w:rPr>
          <w:sz w:val="28"/>
          <w:szCs w:val="28"/>
        </w:rPr>
        <w:t xml:space="preserve"> выездн</w:t>
      </w:r>
      <w:r w:rsidR="002C0134">
        <w:rPr>
          <w:sz w:val="28"/>
          <w:szCs w:val="28"/>
        </w:rPr>
        <w:t>ые</w:t>
      </w:r>
      <w:r>
        <w:rPr>
          <w:sz w:val="28"/>
          <w:szCs w:val="28"/>
        </w:rPr>
        <w:t xml:space="preserve"> проверк</w:t>
      </w:r>
      <w:r w:rsidR="002C0134">
        <w:rPr>
          <w:sz w:val="28"/>
          <w:szCs w:val="28"/>
        </w:rPr>
        <w:t>и</w:t>
      </w:r>
      <w:r w:rsidR="00E9026D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lang w:eastAsia="ar-SA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</w:r>
      <w:r w:rsidR="002C0134">
        <w:rPr>
          <w:color w:val="000000"/>
          <w:sz w:val="28"/>
          <w:szCs w:val="28"/>
          <w:lang w:eastAsia="ar-SA"/>
        </w:rPr>
        <w:t>,</w:t>
      </w:r>
      <w:r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br/>
      </w:r>
      <w:r w:rsidR="00E9026D">
        <w:rPr>
          <w:sz w:val="28"/>
          <w:szCs w:val="28"/>
        </w:rPr>
        <w:t>за 2023 – 2024 годы, проведенн</w:t>
      </w:r>
      <w:r w:rsidR="002C0134">
        <w:rPr>
          <w:sz w:val="28"/>
          <w:szCs w:val="28"/>
        </w:rPr>
        <w:t>ые</w:t>
      </w:r>
      <w:r>
        <w:rPr>
          <w:sz w:val="28"/>
          <w:szCs w:val="28"/>
        </w:rPr>
        <w:t xml:space="preserve"> </w:t>
      </w:r>
      <w:r w:rsidR="00E9026D">
        <w:rPr>
          <w:sz w:val="28"/>
          <w:szCs w:val="28"/>
        </w:rPr>
        <w:t>в соответствии с пунктом 2</w:t>
      </w:r>
      <w:r>
        <w:rPr>
          <w:sz w:val="28"/>
          <w:szCs w:val="28"/>
        </w:rPr>
        <w:t>7</w:t>
      </w:r>
      <w:r w:rsidR="00E9026D" w:rsidRPr="00A00C46">
        <w:rPr>
          <w:sz w:val="28"/>
          <w:szCs w:val="28"/>
        </w:rPr>
        <w:t xml:space="preserve"> </w:t>
      </w:r>
      <w:r w:rsidR="00E9026D" w:rsidRPr="003C4737">
        <w:rPr>
          <w:sz w:val="28"/>
          <w:szCs w:val="28"/>
        </w:rPr>
        <w:t xml:space="preserve">Плана контрольных мероприятий Управления </w:t>
      </w:r>
      <w:r w:rsidR="00E9026D" w:rsidRPr="00696F76">
        <w:rPr>
          <w:rFonts w:eastAsia="Calibri"/>
          <w:sz w:val="28"/>
          <w:szCs w:val="28"/>
        </w:rPr>
        <w:t>на 2025 год, утвержденного руководителем 12 декабря 2024 г.,</w:t>
      </w:r>
      <w:r w:rsidR="00E9026D">
        <w:rPr>
          <w:rFonts w:eastAsia="Calibri"/>
          <w:sz w:val="28"/>
          <w:szCs w:val="28"/>
        </w:rPr>
        <w:t xml:space="preserve"> </w:t>
      </w:r>
      <w:r w:rsidR="00E9026D" w:rsidRPr="00696F76">
        <w:rPr>
          <w:rFonts w:eastAsia="Calibri"/>
          <w:sz w:val="28"/>
          <w:szCs w:val="28"/>
        </w:rPr>
        <w:t>(с изменениями)</w:t>
      </w:r>
      <w:r w:rsidR="00E9026D">
        <w:rPr>
          <w:rFonts w:eastAsia="Calibri"/>
          <w:sz w:val="28"/>
          <w:szCs w:val="28"/>
        </w:rPr>
        <w:t>, (далее – План на 2025 год)</w:t>
      </w:r>
      <w:r w:rsidR="002C0134">
        <w:rPr>
          <w:rFonts w:eastAsia="Calibri"/>
          <w:sz w:val="28"/>
          <w:szCs w:val="28"/>
        </w:rPr>
        <w:t>,</w:t>
      </w:r>
      <w:r w:rsidR="00E9026D">
        <w:rPr>
          <w:sz w:val="28"/>
          <w:szCs w:val="28"/>
        </w:rPr>
        <w:t xml:space="preserve"> в </w:t>
      </w:r>
      <w:r>
        <w:rPr>
          <w:color w:val="000000"/>
          <w:sz w:val="28"/>
          <w:szCs w:val="28"/>
          <w:lang w:eastAsia="ar-SA"/>
        </w:rPr>
        <w:t xml:space="preserve">Федеральном казенном учреждении «База материально-технического </w:t>
      </w:r>
      <w:r>
        <w:rPr>
          <w:color w:val="000000"/>
          <w:sz w:val="28"/>
          <w:szCs w:val="28"/>
          <w:lang w:eastAsia="ar-SA"/>
        </w:rPr>
        <w:br w:type="textWrapping" w:clear="all"/>
        <w:t>и военного снабжения Главного управления Федеральной службы исполнения наказаний по Челябинской области»</w:t>
      </w:r>
      <w:r w:rsidR="002C0134">
        <w:rPr>
          <w:color w:val="000000"/>
          <w:sz w:val="28"/>
          <w:szCs w:val="28"/>
          <w:lang w:eastAsia="ar-SA"/>
        </w:rPr>
        <w:t xml:space="preserve">, в соответствии с пунктом 28 Плана </w:t>
      </w:r>
      <w:r w:rsidR="002C0134">
        <w:rPr>
          <w:color w:val="000000"/>
          <w:sz w:val="28"/>
          <w:szCs w:val="28"/>
          <w:lang w:eastAsia="ar-SA"/>
        </w:rPr>
        <w:br/>
        <w:t xml:space="preserve">на 2025 год, в </w:t>
      </w:r>
      <w:r w:rsidR="002C0134" w:rsidRPr="00402D3A">
        <w:rPr>
          <w:sz w:val="28"/>
          <w:szCs w:val="28"/>
        </w:rPr>
        <w:t>Федеральном государственном бюджетном учреждении науки «Южно-Уральский федеральный научно-клинический центр медицинской биофизики» Федерального медико-биологического агентства</w:t>
      </w:r>
      <w:r w:rsidR="00E9026D">
        <w:rPr>
          <w:sz w:val="28"/>
          <w:szCs w:val="28"/>
        </w:rPr>
        <w:t>;</w:t>
      </w:r>
    </w:p>
    <w:p w:rsidR="00953C57" w:rsidRDefault="00E9026D" w:rsidP="00953C57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D2EC9">
        <w:rPr>
          <w:sz w:val="28"/>
          <w:szCs w:val="28"/>
        </w:rPr>
        <w:t> </w:t>
      </w:r>
      <w:r w:rsidR="00CA0D33">
        <w:rPr>
          <w:sz w:val="28"/>
          <w:szCs w:val="28"/>
        </w:rPr>
        <w:t>планов</w:t>
      </w:r>
      <w:r w:rsidR="002C0134">
        <w:rPr>
          <w:sz w:val="28"/>
          <w:szCs w:val="28"/>
        </w:rPr>
        <w:t>ое</w:t>
      </w:r>
      <w:r w:rsidR="00CA0D33">
        <w:rPr>
          <w:sz w:val="28"/>
          <w:szCs w:val="28"/>
        </w:rPr>
        <w:t xml:space="preserve"> выездн</w:t>
      </w:r>
      <w:r w:rsidR="002C0134">
        <w:rPr>
          <w:sz w:val="28"/>
          <w:szCs w:val="28"/>
        </w:rPr>
        <w:t>ое</w:t>
      </w:r>
      <w:r w:rsidR="00CA0D33">
        <w:rPr>
          <w:sz w:val="28"/>
          <w:szCs w:val="28"/>
        </w:rPr>
        <w:t xml:space="preserve"> </w:t>
      </w:r>
      <w:r w:rsidR="002C0134">
        <w:rPr>
          <w:sz w:val="28"/>
          <w:szCs w:val="28"/>
        </w:rPr>
        <w:t>обследование</w:t>
      </w:r>
      <w:r w:rsidR="00CA0D33">
        <w:rPr>
          <w:sz w:val="28"/>
          <w:szCs w:val="28"/>
        </w:rPr>
        <w:t xml:space="preserve"> </w:t>
      </w:r>
      <w:r w:rsidR="002C0134">
        <w:rPr>
          <w:sz w:val="28"/>
          <w:szCs w:val="28"/>
        </w:rPr>
        <w:t xml:space="preserve">по теме: «Проверка </w:t>
      </w:r>
      <w:r w:rsidR="00CA0D33">
        <w:rPr>
          <w:color w:val="000000"/>
          <w:sz w:val="28"/>
          <w:szCs w:val="28"/>
          <w:lang w:eastAsia="ar-SA"/>
        </w:rPr>
        <w:t xml:space="preserve">соблюдения </w:t>
      </w:r>
      <w:r w:rsidR="002C0134" w:rsidRPr="00EC5A98">
        <w:rPr>
          <w:sz w:val="28"/>
          <w:szCs w:val="28"/>
        </w:rPr>
        <w:t>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583DDC">
        <w:rPr>
          <w:sz w:val="28"/>
          <w:szCs w:val="28"/>
        </w:rPr>
        <w:t>»</w:t>
      </w:r>
      <w:r w:rsidR="002C0134">
        <w:rPr>
          <w:sz w:val="28"/>
          <w:szCs w:val="28"/>
        </w:rPr>
        <w:t xml:space="preserve">, </w:t>
      </w:r>
      <w:r w:rsidR="00CA0D33">
        <w:rPr>
          <w:sz w:val="28"/>
          <w:szCs w:val="28"/>
        </w:rPr>
        <w:t xml:space="preserve">за </w:t>
      </w:r>
      <w:r w:rsidR="002C0134">
        <w:rPr>
          <w:sz w:val="28"/>
          <w:szCs w:val="28"/>
        </w:rPr>
        <w:t xml:space="preserve">2022 – истекший период </w:t>
      </w:r>
      <w:r w:rsidR="00CA0D33">
        <w:rPr>
          <w:sz w:val="28"/>
          <w:szCs w:val="28"/>
        </w:rPr>
        <w:t>202</w:t>
      </w:r>
      <w:r w:rsidR="002C0134">
        <w:rPr>
          <w:sz w:val="28"/>
          <w:szCs w:val="28"/>
        </w:rPr>
        <w:t>5</w:t>
      </w:r>
      <w:r w:rsidR="00CA0D33">
        <w:rPr>
          <w:sz w:val="28"/>
          <w:szCs w:val="28"/>
        </w:rPr>
        <w:t xml:space="preserve"> год</w:t>
      </w:r>
      <w:r w:rsidR="002C0134">
        <w:rPr>
          <w:sz w:val="28"/>
          <w:szCs w:val="28"/>
        </w:rPr>
        <w:t>а</w:t>
      </w:r>
      <w:r w:rsidR="00CA0D33">
        <w:rPr>
          <w:sz w:val="28"/>
          <w:szCs w:val="28"/>
        </w:rPr>
        <w:t>, проведенн</w:t>
      </w:r>
      <w:r w:rsidR="00583DDC">
        <w:rPr>
          <w:sz w:val="28"/>
          <w:szCs w:val="28"/>
        </w:rPr>
        <w:t>ое</w:t>
      </w:r>
      <w:r w:rsidR="00CA0D33">
        <w:rPr>
          <w:sz w:val="28"/>
          <w:szCs w:val="28"/>
        </w:rPr>
        <w:t xml:space="preserve"> в соответствии с пунктом </w:t>
      </w:r>
      <w:r w:rsidR="00583DDC">
        <w:rPr>
          <w:sz w:val="28"/>
          <w:szCs w:val="28"/>
        </w:rPr>
        <w:t>1</w:t>
      </w:r>
      <w:r w:rsidR="00CA0D33" w:rsidRPr="00A00C46">
        <w:rPr>
          <w:sz w:val="28"/>
          <w:szCs w:val="28"/>
        </w:rPr>
        <w:t xml:space="preserve"> </w:t>
      </w:r>
      <w:r w:rsidR="00CA0D33" w:rsidRPr="003C4737">
        <w:rPr>
          <w:sz w:val="28"/>
          <w:szCs w:val="28"/>
        </w:rPr>
        <w:t>Плана</w:t>
      </w:r>
      <w:r w:rsidR="00CA0D33">
        <w:rPr>
          <w:sz w:val="28"/>
          <w:szCs w:val="28"/>
        </w:rPr>
        <w:t xml:space="preserve"> на 2025 год, </w:t>
      </w:r>
      <w:r w:rsidR="00583DDC">
        <w:rPr>
          <w:sz w:val="28"/>
          <w:szCs w:val="28"/>
        </w:rPr>
        <w:br/>
      </w:r>
      <w:r w:rsidR="00CA0D33">
        <w:rPr>
          <w:sz w:val="28"/>
          <w:szCs w:val="28"/>
        </w:rPr>
        <w:t>в</w:t>
      </w:r>
      <w:r w:rsidR="00583DDC">
        <w:rPr>
          <w:sz w:val="28"/>
          <w:szCs w:val="28"/>
        </w:rPr>
        <w:t xml:space="preserve"> Министерстве финансов Челябинской области</w:t>
      </w:r>
      <w:r w:rsidR="00953C57">
        <w:rPr>
          <w:sz w:val="28"/>
          <w:szCs w:val="28"/>
        </w:rPr>
        <w:t>.</w:t>
      </w:r>
    </w:p>
    <w:p w:rsidR="00E906C2" w:rsidRPr="00AC570D" w:rsidRDefault="00E906C2" w:rsidP="00705EDE">
      <w:pPr>
        <w:pStyle w:val="2"/>
        <w:spacing w:after="0" w:line="240" w:lineRule="auto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 w:rsidR="002C481E">
        <w:rPr>
          <w:sz w:val="28"/>
          <w:szCs w:val="28"/>
          <w:lang w:eastAsia="ar-SA"/>
        </w:rPr>
        <w:t>контрольных мероприятий</w:t>
      </w:r>
      <w:r w:rsidRPr="00805138">
        <w:rPr>
          <w:sz w:val="28"/>
          <w:szCs w:val="28"/>
        </w:rPr>
        <w:t xml:space="preserve"> подлежат рассмотрению </w:t>
      </w:r>
      <w:r w:rsidR="002C481E">
        <w:rPr>
          <w:sz w:val="28"/>
          <w:szCs w:val="28"/>
        </w:rPr>
        <w:br/>
      </w:r>
      <w:r w:rsidRPr="00805138">
        <w:rPr>
          <w:sz w:val="28"/>
          <w:szCs w:val="28"/>
        </w:rPr>
        <w:t>на заседании Контрольной комиссии Управления.</w:t>
      </w:r>
      <w:bookmarkStart w:id="0" w:name="_GoBack"/>
      <w:bookmarkEnd w:id="0"/>
    </w:p>
    <w:sectPr w:rsidR="00E906C2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3AF" w:rsidRDefault="009753AF" w:rsidP="00993F57">
      <w:r>
        <w:separator/>
      </w:r>
    </w:p>
  </w:endnote>
  <w:endnote w:type="continuationSeparator" w:id="0">
    <w:p w:rsidR="009753AF" w:rsidRDefault="009753AF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3AF" w:rsidRDefault="009753AF" w:rsidP="00993F57">
      <w:r>
        <w:separator/>
      </w:r>
    </w:p>
  </w:footnote>
  <w:footnote w:type="continuationSeparator" w:id="0">
    <w:p w:rsidR="009753AF" w:rsidRDefault="009753AF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AA3F89" w:rsidRDefault="00AA3F8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94963"/>
    <w:rsid w:val="001952F8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1AE4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5A61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C0134"/>
    <w:rsid w:val="002C481E"/>
    <w:rsid w:val="002C5AB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65EB0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462F9"/>
    <w:rsid w:val="0045523D"/>
    <w:rsid w:val="00461B1A"/>
    <w:rsid w:val="004621FC"/>
    <w:rsid w:val="00463071"/>
    <w:rsid w:val="00463190"/>
    <w:rsid w:val="0046786F"/>
    <w:rsid w:val="0047294E"/>
    <w:rsid w:val="00475D50"/>
    <w:rsid w:val="0048280D"/>
    <w:rsid w:val="0049687B"/>
    <w:rsid w:val="00496E8A"/>
    <w:rsid w:val="004A0210"/>
    <w:rsid w:val="004A3B9C"/>
    <w:rsid w:val="004B3996"/>
    <w:rsid w:val="004B5207"/>
    <w:rsid w:val="004B6FFB"/>
    <w:rsid w:val="004B7D75"/>
    <w:rsid w:val="004C08B2"/>
    <w:rsid w:val="004C5A47"/>
    <w:rsid w:val="004D325E"/>
    <w:rsid w:val="004D6F3C"/>
    <w:rsid w:val="004E4353"/>
    <w:rsid w:val="004E79B5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1858"/>
    <w:rsid w:val="005720AD"/>
    <w:rsid w:val="00574749"/>
    <w:rsid w:val="00574CFE"/>
    <w:rsid w:val="0057593E"/>
    <w:rsid w:val="00583DDC"/>
    <w:rsid w:val="00590346"/>
    <w:rsid w:val="005976F6"/>
    <w:rsid w:val="005A6F94"/>
    <w:rsid w:val="005C2221"/>
    <w:rsid w:val="005C7B02"/>
    <w:rsid w:val="005F0F68"/>
    <w:rsid w:val="0061198E"/>
    <w:rsid w:val="006141B2"/>
    <w:rsid w:val="006164B5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D6436"/>
    <w:rsid w:val="006E1084"/>
    <w:rsid w:val="006E217A"/>
    <w:rsid w:val="006E40A2"/>
    <w:rsid w:val="006E5391"/>
    <w:rsid w:val="006E7089"/>
    <w:rsid w:val="006E712E"/>
    <w:rsid w:val="006F37FD"/>
    <w:rsid w:val="00705EDE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1FA4"/>
    <w:rsid w:val="007A437E"/>
    <w:rsid w:val="007A7744"/>
    <w:rsid w:val="007C1045"/>
    <w:rsid w:val="007C2E69"/>
    <w:rsid w:val="007C5465"/>
    <w:rsid w:val="007C5901"/>
    <w:rsid w:val="007C7A5F"/>
    <w:rsid w:val="007D01C4"/>
    <w:rsid w:val="007D269A"/>
    <w:rsid w:val="007E32EF"/>
    <w:rsid w:val="007E3F19"/>
    <w:rsid w:val="007E3FCB"/>
    <w:rsid w:val="007F0155"/>
    <w:rsid w:val="007F2FF4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D6"/>
    <w:rsid w:val="008775F2"/>
    <w:rsid w:val="008832A1"/>
    <w:rsid w:val="008868BF"/>
    <w:rsid w:val="00887A3B"/>
    <w:rsid w:val="00891FB3"/>
    <w:rsid w:val="0089647E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53C57"/>
    <w:rsid w:val="0096407D"/>
    <w:rsid w:val="00965696"/>
    <w:rsid w:val="00971CE8"/>
    <w:rsid w:val="00973701"/>
    <w:rsid w:val="009753AF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D2EC9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3F89"/>
    <w:rsid w:val="00AA4B09"/>
    <w:rsid w:val="00AA4EE1"/>
    <w:rsid w:val="00AA752A"/>
    <w:rsid w:val="00AC1F10"/>
    <w:rsid w:val="00AC2DC0"/>
    <w:rsid w:val="00AC570D"/>
    <w:rsid w:val="00AC75BE"/>
    <w:rsid w:val="00AD31D0"/>
    <w:rsid w:val="00AF0D24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5AFC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0D33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0B04"/>
    <w:rsid w:val="00D039CA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DD6942"/>
    <w:rsid w:val="00DF1F1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26D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3931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1DB1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A4843"/>
    <w:rsid w:val="00FB31BB"/>
    <w:rsid w:val="00FB433E"/>
    <w:rsid w:val="00FC03EF"/>
    <w:rsid w:val="00FD022D"/>
    <w:rsid w:val="00FD1D62"/>
    <w:rsid w:val="00FD45F4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docdata">
    <w:name w:val="docdata"/>
    <w:aliases w:val="docy,v5,1872,bqiaagaaeyqcaaagiaiaaankbaaabxieaaaaaaaaaaaaaaaaaaaaaaaaaaaaaaaaaaaaaaaaaaaaaaaaaaaaaaaaaaaaaaaaaaaaaaaaaaaaaaaaaaaaaaaaaaaaaaaaaaaaaaaaaaaaaaaaaaaaaaaaaaaaaaaaaaaaaaaaaaaaaaaaaaaaaaaaaaaaaaaaaaaaaaaaaaaaaaaaaaaaaaaaaaaaaaaaaaaaaaaa"/>
    <w:basedOn w:val="a0"/>
    <w:rsid w:val="00195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4</cp:revision>
  <cp:lastPrinted>2021-10-25T06:47:00Z</cp:lastPrinted>
  <dcterms:created xsi:type="dcterms:W3CDTF">2026-01-22T09:06:00Z</dcterms:created>
  <dcterms:modified xsi:type="dcterms:W3CDTF">2026-01-22T09:39:00Z</dcterms:modified>
</cp:coreProperties>
</file>