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результат</w:t>
      </w:r>
      <w:r>
        <w:rPr>
          <w:b/>
          <w:sz w:val="28"/>
          <w:szCs w:val="28"/>
        </w:rPr>
        <w:t xml:space="preserve">ах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контрольных мероприятий</w:t>
      </w:r>
      <w:bookmarkStart w:id="0" w:name="_GoBack"/>
      <w:r/>
      <w:bookmarkEnd w:id="0"/>
      <w:r/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</w:t>
      </w:r>
      <w:r>
        <w:rPr>
          <w:sz w:val="28"/>
          <w:szCs w:val="28"/>
        </w:rPr>
        <w:t xml:space="preserve">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Управление) </w:t>
      </w:r>
      <w:r>
        <w:rPr>
          <w:sz w:val="28"/>
          <w:szCs w:val="28"/>
        </w:rPr>
        <w:t xml:space="preserve">27 мая 2026</w:t>
      </w:r>
      <w:r>
        <w:rPr>
          <w:sz w:val="28"/>
          <w:szCs w:val="28"/>
        </w:rPr>
        <w:t xml:space="preserve"> года завершен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выездные обследования достоверности предоставленных данных, указанных в заявлении о списании задолженности по бюджетным кредитам, за </w:t>
      </w:r>
      <w:r>
        <w:rPr>
          <w:rStyle w:val="703"/>
          <w:color w:val="000000"/>
          <w:sz w:val="28"/>
          <w:szCs w:val="28"/>
        </w:rPr>
        <w:t xml:space="preserve">202</w:t>
      </w:r>
      <w:r>
        <w:rPr>
          <w:color w:val="000000"/>
          <w:sz w:val="28"/>
          <w:szCs w:val="28"/>
        </w:rPr>
        <w:t xml:space="preserve">4 – истекший период 2026 года, проведенные в соответствии с пунктом 26 Плана контрольных мероприятий Управления на 2026 год</w:t>
      </w:r>
      <w:r>
        <w:rPr>
          <w:color w:val="000000"/>
          <w:sz w:val="28"/>
          <w:szCs w:val="28"/>
        </w:rPr>
        <w:t xml:space="preserve">, утвержденного руководителем 18 декабря 2025 г., </w:t>
      </w:r>
      <w:r>
        <w:rPr>
          <w:color w:val="000000"/>
          <w:sz w:val="28"/>
          <w:szCs w:val="28"/>
        </w:rPr>
        <w:br/>
        <w:t xml:space="preserve">(с изменениями),</w:t>
      </w:r>
      <w:r>
        <w:rPr>
          <w:color w:val="000000"/>
          <w:sz w:val="28"/>
          <w:szCs w:val="28"/>
        </w:rPr>
        <w:t xml:space="preserve"> в Министерстве финансов Челябинской области,</w:t>
      </w:r>
      <w:r>
        <w:rPr>
          <w:color w:val="000000"/>
          <w:sz w:val="28"/>
          <w:szCs w:val="28"/>
        </w:rPr>
        <w:br/>
        <w:t xml:space="preserve">в Министерстве жилищно-коммунального хозяйства Челябинской области.</w:t>
      </w:r>
      <w:r>
        <w:rPr>
          <w:color w:val="000000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68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0133948"/>
      <w:docPartObj>
        <w:docPartGallery w:val="Page Numbers (Top of Page)"/>
        <w:docPartUnique w:val="true"/>
      </w:docPartObj>
      <w:rPr/>
    </w:sdtPr>
    <w:sdtContent>
      <w:p>
        <w:pPr>
          <w:pStyle w:val="69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33" w:hanging="360"/>
        <w:tabs>
          <w:tab w:val="num" w:pos="713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  <w:tabs>
          <w:tab w:val="num" w:pos="7188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0" w:hanging="1410"/>
        <w:tabs>
          <w:tab w:val="num" w:pos="141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118" w:hanging="1410"/>
        <w:tabs>
          <w:tab w:val="num" w:pos="211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26" w:hanging="1410"/>
        <w:tabs>
          <w:tab w:val="num" w:pos="2826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34" w:hanging="1410"/>
        <w:tabs>
          <w:tab w:val="num" w:pos="353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2" w:hanging="1410"/>
        <w:tabs>
          <w:tab w:val="num" w:pos="424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  <w:tabs>
          <w:tab w:val="num" w:pos="49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  <w:tabs>
          <w:tab w:val="num" w:pos="604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  <w:tabs>
          <w:tab w:val="num" w:pos="675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  <w:tabs>
          <w:tab w:val="num" w:pos="7824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33" w:hanging="360"/>
        <w:tabs>
          <w:tab w:val="num" w:pos="7133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  <w:tabs>
          <w:tab w:val="num" w:pos="7188" w:leader="none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9"/>
    <w:next w:val="67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0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0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0"/>
    <w:link w:val="696"/>
    <w:uiPriority w:val="99"/>
  </w:style>
  <w:style w:type="character" w:styleId="45">
    <w:name w:val="Footer Char"/>
    <w:basedOn w:val="680"/>
    <w:link w:val="698"/>
    <w:uiPriority w:val="99"/>
  </w:style>
  <w:style w:type="paragraph" w:styleId="46">
    <w:name w:val="Caption"/>
    <w:basedOn w:val="679"/>
    <w:next w:val="67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0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0"/>
    <w:uiPriority w:val="99"/>
    <w:unhideWhenUsed/>
    <w:rPr>
      <w:vertAlign w:val="superscript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0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qFormat/>
    <w:rPr>
      <w:sz w:val="24"/>
      <w:szCs w:val="24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table" w:styleId="683">
    <w:name w:val="Table Grid"/>
    <w:basedOn w:val="68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4" w:customStyle="1">
    <w:name w:val="Знак1 Знак Знак Знак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685" w:customStyle="1">
    <w:name w:val="Char Char Char Char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686" w:customStyle="1">
    <w:name w:val="Знак"/>
    <w:basedOn w:val="679"/>
    <w:next w:val="679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687">
    <w:name w:val="Balloon Text"/>
    <w:basedOn w:val="679"/>
    <w:semiHidden/>
    <w:rPr>
      <w:rFonts w:ascii="Tahoma" w:hAnsi="Tahoma" w:cs="Tahoma"/>
      <w:sz w:val="16"/>
      <w:szCs w:val="16"/>
    </w:rPr>
  </w:style>
  <w:style w:type="character" w:styleId="688" w:customStyle="1">
    <w:name w:val="Font Style14"/>
    <w:rPr>
      <w:rFonts w:ascii="Times New Roman" w:hAnsi="Times New Roman" w:cs="Times New Roman"/>
      <w:sz w:val="26"/>
      <w:szCs w:val="26"/>
    </w:rPr>
  </w:style>
  <w:style w:type="character" w:styleId="689" w:customStyle="1">
    <w:name w:val="Основной текст Знак"/>
    <w:link w:val="690"/>
    <w:rPr>
      <w:sz w:val="26"/>
      <w:szCs w:val="26"/>
      <w:lang w:bidi="ar-SA"/>
    </w:rPr>
  </w:style>
  <w:style w:type="paragraph" w:styleId="690">
    <w:name w:val="Body Text"/>
    <w:basedOn w:val="679"/>
    <w:link w:val="689"/>
    <w:pPr>
      <w:jc w:val="both"/>
      <w:spacing w:before="900" w:line="475" w:lineRule="exact"/>
      <w:shd w:val="clear" w:color="auto" w:fill="ffffff"/>
    </w:pPr>
    <w:rPr>
      <w:sz w:val="26"/>
      <w:szCs w:val="26"/>
    </w:rPr>
  </w:style>
  <w:style w:type="character" w:styleId="691" w:customStyle="1">
    <w:name w:val="Основной текст (2)3"/>
    <w:rPr>
      <w:rFonts w:ascii="Times New Roman" w:hAnsi="Times New Roman" w:cs="Times New Roman"/>
      <w:b/>
      <w:bCs/>
      <w:spacing w:val="0"/>
      <w:sz w:val="26"/>
      <w:szCs w:val="26"/>
    </w:rPr>
  </w:style>
  <w:style w:type="character" w:styleId="692" w:customStyle="1">
    <w:name w:val="Основной текст (2)2"/>
    <w:rPr>
      <w:rFonts w:ascii="Times New Roman" w:hAnsi="Times New Roman" w:cs="Times New Roman"/>
      <w:b/>
      <w:bCs/>
      <w:spacing w:val="0"/>
      <w:sz w:val="26"/>
      <w:szCs w:val="26"/>
    </w:rPr>
  </w:style>
  <w:style w:type="paragraph" w:styleId="693">
    <w:name w:val="Body Text Indent"/>
    <w:basedOn w:val="679"/>
    <w:link w:val="694"/>
    <w:pPr>
      <w:ind w:left="283"/>
      <w:spacing w:after="120"/>
    </w:pPr>
  </w:style>
  <w:style w:type="character" w:styleId="694" w:customStyle="1">
    <w:name w:val="Основной текст с отступом Знак"/>
    <w:basedOn w:val="680"/>
    <w:link w:val="693"/>
    <w:rPr>
      <w:sz w:val="24"/>
      <w:szCs w:val="24"/>
    </w:rPr>
  </w:style>
  <w:style w:type="character" w:styleId="695">
    <w:name w:val="Hyperlink"/>
    <w:uiPriority w:val="99"/>
    <w:unhideWhenUsed/>
    <w:rPr>
      <w:color w:val="0000ff"/>
      <w:u w:val="single"/>
    </w:rPr>
  </w:style>
  <w:style w:type="paragraph" w:styleId="696">
    <w:name w:val="Header"/>
    <w:basedOn w:val="679"/>
    <w:link w:val="697"/>
    <w:uiPriority w:val="99"/>
    <w:pPr>
      <w:tabs>
        <w:tab w:val="center" w:pos="4677" w:leader="none"/>
        <w:tab w:val="right" w:pos="9355" w:leader="none"/>
      </w:tabs>
    </w:pPr>
  </w:style>
  <w:style w:type="character" w:styleId="697" w:customStyle="1">
    <w:name w:val="Верхний колонтитул Знак"/>
    <w:basedOn w:val="680"/>
    <w:link w:val="696"/>
    <w:uiPriority w:val="99"/>
    <w:rPr>
      <w:sz w:val="24"/>
      <w:szCs w:val="24"/>
    </w:rPr>
  </w:style>
  <w:style w:type="paragraph" w:styleId="698">
    <w:name w:val="Footer"/>
    <w:basedOn w:val="679"/>
    <w:link w:val="699"/>
    <w:pPr>
      <w:tabs>
        <w:tab w:val="center" w:pos="4677" w:leader="none"/>
        <w:tab w:val="right" w:pos="9355" w:leader="none"/>
      </w:tabs>
    </w:pPr>
  </w:style>
  <w:style w:type="character" w:styleId="699" w:customStyle="1">
    <w:name w:val="Нижний колонтитул Знак"/>
    <w:basedOn w:val="680"/>
    <w:link w:val="698"/>
    <w:rPr>
      <w:sz w:val="24"/>
      <w:szCs w:val="24"/>
    </w:rPr>
  </w:style>
  <w:style w:type="character" w:styleId="700" w:customStyle="1">
    <w:name w:val="Основной текст_"/>
    <w:link w:val="701"/>
    <w:rPr>
      <w:sz w:val="26"/>
      <w:szCs w:val="26"/>
      <w:shd w:val="clear" w:color="auto" w:fill="ffffff"/>
    </w:rPr>
  </w:style>
  <w:style w:type="paragraph" w:styleId="701" w:customStyle="1">
    <w:name w:val="Основной текст2"/>
    <w:basedOn w:val="679"/>
    <w:link w:val="700"/>
    <w:pPr>
      <w:spacing w:after="1080" w:line="0" w:lineRule="atLeast"/>
      <w:shd w:val="clear" w:color="auto" w:fill="ffffff"/>
    </w:pPr>
    <w:rPr>
      <w:sz w:val="26"/>
      <w:szCs w:val="26"/>
    </w:rPr>
  </w:style>
  <w:style w:type="character" w:styleId="702" w:customStyle="1">
    <w:name w:val="fontstyle01"/>
    <w:basedOn w:val="680"/>
    <w:rPr>
      <w:rFonts w:hint="default"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styleId="703" w:customStyle="1">
    <w:name w:val="docdata"/>
    <w:basedOn w:val="68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ufk34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Аноним</cp:lastModifiedBy>
  <cp:revision>8</cp:revision>
  <dcterms:created xsi:type="dcterms:W3CDTF">2025-10-07T06:56:00Z</dcterms:created>
  <dcterms:modified xsi:type="dcterms:W3CDTF">2026-05-29T06:16:10Z</dcterms:modified>
</cp:coreProperties>
</file>