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530924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 августа</w:t>
      </w:r>
      <w:r w:rsidR="00421146">
        <w:rPr>
          <w:sz w:val="28"/>
          <w:szCs w:val="28"/>
        </w:rPr>
        <w:t xml:space="preserve"> </w:t>
      </w:r>
      <w:r w:rsidR="00200853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A8604A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A92536" w:rsidRDefault="00410490" w:rsidP="00410490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Pr="006C782D">
        <w:rPr>
          <w:sz w:val="28"/>
          <w:szCs w:val="28"/>
          <w:lang w:eastAsia="en-US"/>
        </w:rPr>
        <w:t xml:space="preserve"> </w:t>
      </w:r>
      <w:r w:rsidRPr="006C782D">
        <w:rPr>
          <w:sz w:val="28"/>
          <w:szCs w:val="28"/>
        </w:rPr>
        <w:t>материал</w:t>
      </w:r>
      <w:r>
        <w:rPr>
          <w:sz w:val="28"/>
          <w:szCs w:val="28"/>
        </w:rPr>
        <w:t>ы</w:t>
      </w:r>
      <w:r w:rsidR="000F4209" w:rsidRPr="000F4209">
        <w:rPr>
          <w:sz w:val="28"/>
          <w:szCs w:val="28"/>
        </w:rPr>
        <w:t xml:space="preserve"> </w:t>
      </w:r>
      <w:r w:rsidR="000F4209" w:rsidRPr="00C840BF">
        <w:rPr>
          <w:sz w:val="28"/>
          <w:szCs w:val="28"/>
        </w:rPr>
        <w:t>планов</w:t>
      </w:r>
      <w:r w:rsidR="000F4209">
        <w:rPr>
          <w:sz w:val="28"/>
          <w:szCs w:val="28"/>
        </w:rPr>
        <w:t>ых</w:t>
      </w:r>
      <w:r w:rsidR="000F4209" w:rsidRPr="00C840BF">
        <w:rPr>
          <w:sz w:val="28"/>
          <w:szCs w:val="28"/>
        </w:rPr>
        <w:t xml:space="preserve"> выездн</w:t>
      </w:r>
      <w:r w:rsidR="000F4209">
        <w:rPr>
          <w:sz w:val="28"/>
          <w:szCs w:val="28"/>
        </w:rPr>
        <w:t>ых</w:t>
      </w:r>
      <w:r w:rsidR="000F4209" w:rsidRPr="00C840BF">
        <w:rPr>
          <w:sz w:val="28"/>
          <w:szCs w:val="28"/>
        </w:rPr>
        <w:t xml:space="preserve"> провер</w:t>
      </w:r>
      <w:r w:rsidR="000F4209">
        <w:rPr>
          <w:sz w:val="28"/>
          <w:szCs w:val="28"/>
        </w:rPr>
        <w:t>ок</w:t>
      </w:r>
      <w:r w:rsidR="00A92536">
        <w:rPr>
          <w:sz w:val="28"/>
          <w:szCs w:val="28"/>
        </w:rPr>
        <w:t>:</w:t>
      </w:r>
    </w:p>
    <w:p w:rsidR="00410490" w:rsidRPr="00530924" w:rsidRDefault="00410490" w:rsidP="00530924">
      <w:pPr>
        <w:ind w:firstLine="709"/>
        <w:jc w:val="both"/>
        <w:rPr>
          <w:color w:val="000000"/>
          <w:sz w:val="28"/>
          <w:szCs w:val="28"/>
        </w:rPr>
      </w:pPr>
      <w:r w:rsidRPr="00735311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 </w:t>
      </w:r>
      <w:r w:rsidR="00530924" w:rsidRPr="00530924">
        <w:rPr>
          <w:color w:val="000000"/>
          <w:sz w:val="28"/>
          <w:szCs w:val="28"/>
        </w:rPr>
        <w:t>соблюдения законод</w:t>
      </w:r>
      <w:r w:rsidR="00530924">
        <w:rPr>
          <w:color w:val="000000"/>
          <w:sz w:val="28"/>
          <w:szCs w:val="28"/>
        </w:rPr>
        <w:t xml:space="preserve">ательства Российской Федерации и иных правовых актов </w:t>
      </w:r>
      <w:r w:rsidR="00530924" w:rsidRPr="00530924">
        <w:rPr>
          <w:color w:val="000000"/>
          <w:sz w:val="28"/>
          <w:szCs w:val="28"/>
        </w:rPr>
        <w:t>о контрактной</w:t>
      </w:r>
      <w:r w:rsidR="00530924">
        <w:rPr>
          <w:color w:val="000000"/>
          <w:sz w:val="28"/>
          <w:szCs w:val="28"/>
        </w:rPr>
        <w:t xml:space="preserve"> системе </w:t>
      </w:r>
      <w:r w:rsidR="00530924" w:rsidRPr="00530924">
        <w:rPr>
          <w:color w:val="000000"/>
          <w:sz w:val="28"/>
          <w:szCs w:val="28"/>
        </w:rPr>
        <w:t>в сфере закупок товаров, работ, услуг д</w:t>
      </w:r>
      <w:r w:rsidR="00530924">
        <w:rPr>
          <w:color w:val="000000"/>
          <w:sz w:val="28"/>
          <w:szCs w:val="28"/>
        </w:rPr>
        <w:t xml:space="preserve">ля обеспечения государственных </w:t>
      </w:r>
      <w:r w:rsidR="00530924" w:rsidRPr="00530924">
        <w:rPr>
          <w:color w:val="000000"/>
          <w:sz w:val="28"/>
          <w:szCs w:val="28"/>
        </w:rPr>
        <w:t xml:space="preserve">и муниципальных нужд в отношении отдельных закупок для обеспечения нужд субъектов Российской Федерации </w:t>
      </w:r>
      <w:r w:rsidR="00530924">
        <w:rPr>
          <w:color w:val="000000"/>
          <w:sz w:val="28"/>
          <w:szCs w:val="28"/>
        </w:rPr>
        <w:br/>
      </w:r>
      <w:r w:rsidR="00530924" w:rsidRPr="00530924">
        <w:rPr>
          <w:color w:val="000000"/>
          <w:sz w:val="28"/>
          <w:szCs w:val="28"/>
        </w:rPr>
        <w:t xml:space="preserve">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</w:t>
      </w:r>
      <w:r w:rsidR="00530924">
        <w:rPr>
          <w:color w:val="000000"/>
          <w:sz w:val="28"/>
          <w:szCs w:val="28"/>
        </w:rPr>
        <w:br/>
      </w:r>
      <w:r w:rsidR="00530924" w:rsidRPr="00530924">
        <w:rPr>
          <w:color w:val="000000"/>
          <w:sz w:val="28"/>
          <w:szCs w:val="28"/>
        </w:rPr>
        <w:t>за 2022 – истекший период 2026 года, проведенн</w:t>
      </w:r>
      <w:r w:rsidR="00680DF1">
        <w:rPr>
          <w:color w:val="000000"/>
          <w:sz w:val="28"/>
          <w:szCs w:val="28"/>
        </w:rPr>
        <w:t>ых</w:t>
      </w:r>
      <w:bookmarkStart w:id="0" w:name="_GoBack"/>
      <w:bookmarkEnd w:id="0"/>
      <w:r w:rsidR="00530924" w:rsidRPr="00530924">
        <w:rPr>
          <w:color w:val="000000"/>
          <w:sz w:val="28"/>
          <w:szCs w:val="28"/>
        </w:rPr>
        <w:t xml:space="preserve"> в Администрации Сосновского муниципального округа Челябинской области </w:t>
      </w:r>
      <w:r w:rsidRPr="00E25EC5">
        <w:rPr>
          <w:sz w:val="28"/>
          <w:szCs w:val="28"/>
        </w:rPr>
        <w:t>(</w:t>
      </w:r>
      <w:r w:rsidR="00530924">
        <w:rPr>
          <w:sz w:val="28"/>
          <w:szCs w:val="28"/>
        </w:rPr>
        <w:t>без</w:t>
      </w:r>
      <w:r w:rsidRPr="00E25EC5">
        <w:rPr>
          <w:sz w:val="28"/>
          <w:szCs w:val="28"/>
        </w:rPr>
        <w:t xml:space="preserve"> участи</w:t>
      </w:r>
      <w:r w:rsidR="00530924">
        <w:rPr>
          <w:sz w:val="28"/>
          <w:szCs w:val="28"/>
        </w:rPr>
        <w:t>я</w:t>
      </w:r>
      <w:r w:rsidRPr="00E25EC5">
        <w:rPr>
          <w:sz w:val="28"/>
          <w:szCs w:val="28"/>
        </w:rPr>
        <w:t xml:space="preserve"> представителей объекта контроля)</w:t>
      </w:r>
      <w:r w:rsidR="00530924">
        <w:rPr>
          <w:sz w:val="28"/>
          <w:szCs w:val="28"/>
        </w:rPr>
        <w:t xml:space="preserve">, в </w:t>
      </w:r>
      <w:r w:rsidR="00530924" w:rsidRPr="00530924">
        <w:rPr>
          <w:sz w:val="28"/>
          <w:szCs w:val="28"/>
        </w:rPr>
        <w:t>Государственном бюджетном учреждении дополнительного образования «Дом юношеского технического творчества Челябинской области»</w:t>
      </w:r>
      <w:r w:rsidR="000F4209" w:rsidRPr="000F4209">
        <w:rPr>
          <w:sz w:val="28"/>
          <w:szCs w:val="28"/>
        </w:rPr>
        <w:t xml:space="preserve"> </w:t>
      </w:r>
      <w:r w:rsidR="00530924" w:rsidRPr="00530924">
        <w:rPr>
          <w:sz w:val="28"/>
          <w:szCs w:val="28"/>
        </w:rPr>
        <w:t>(с участием представителей объекта контроля),</w:t>
      </w:r>
      <w:r w:rsidR="00530924">
        <w:rPr>
          <w:sz w:val="28"/>
          <w:szCs w:val="28"/>
        </w:rPr>
        <w:t xml:space="preserve"> </w:t>
      </w:r>
      <w:r w:rsidR="00530924">
        <w:rPr>
          <w:sz w:val="28"/>
          <w:szCs w:val="28"/>
        </w:rPr>
        <w:br/>
        <w:t xml:space="preserve">в </w:t>
      </w:r>
      <w:r w:rsidR="00530924" w:rsidRPr="00530924">
        <w:rPr>
          <w:sz w:val="28"/>
          <w:szCs w:val="28"/>
        </w:rPr>
        <w:t>Министерстве образования и науки Челябинской области</w:t>
      </w:r>
      <w:r w:rsidR="00530924">
        <w:rPr>
          <w:sz w:val="28"/>
          <w:szCs w:val="28"/>
        </w:rPr>
        <w:t xml:space="preserve"> </w:t>
      </w:r>
      <w:r w:rsidR="00530924" w:rsidRPr="00530924">
        <w:rPr>
          <w:sz w:val="28"/>
          <w:szCs w:val="28"/>
        </w:rPr>
        <w:t>(с участием представителей объекта контроля)</w:t>
      </w:r>
      <w:r w:rsidR="00530924">
        <w:rPr>
          <w:sz w:val="28"/>
          <w:szCs w:val="28"/>
        </w:rPr>
        <w:t>;</w:t>
      </w:r>
    </w:p>
    <w:p w:rsidR="00530924" w:rsidRDefault="00A92536" w:rsidP="005309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30924" w:rsidRPr="00530924">
        <w:rPr>
          <w:sz w:val="28"/>
          <w:szCs w:val="28"/>
          <w:lang w:eastAsia="en-US"/>
        </w:rPr>
        <w:t xml:space="preserve">осуществления расходов федерального бюджета, выделенных </w:t>
      </w:r>
      <w:r w:rsidR="00530924">
        <w:rPr>
          <w:sz w:val="28"/>
          <w:szCs w:val="28"/>
          <w:lang w:eastAsia="en-US"/>
        </w:rPr>
        <w:br/>
      </w:r>
      <w:r w:rsidR="00530924" w:rsidRPr="00530924">
        <w:rPr>
          <w:sz w:val="28"/>
          <w:szCs w:val="28"/>
          <w:lang w:eastAsia="en-US"/>
        </w:rPr>
        <w:t xml:space="preserve">на финансовое обеспечение затрат на выполнение комплексных проектов </w:t>
      </w:r>
      <w:r w:rsidR="00530924">
        <w:rPr>
          <w:sz w:val="28"/>
          <w:szCs w:val="28"/>
          <w:lang w:eastAsia="en-US"/>
        </w:rPr>
        <w:br/>
      </w:r>
      <w:r w:rsidR="00530924" w:rsidRPr="00530924">
        <w:rPr>
          <w:sz w:val="28"/>
          <w:szCs w:val="28"/>
          <w:lang w:eastAsia="en-US"/>
        </w:rPr>
        <w:t>по разработке, созданию и внедрению в серийное производство судового комплектующег</w:t>
      </w:r>
      <w:r w:rsidR="00530924">
        <w:rPr>
          <w:sz w:val="28"/>
          <w:szCs w:val="28"/>
          <w:lang w:eastAsia="en-US"/>
        </w:rPr>
        <w:t xml:space="preserve">о оборудования </w:t>
      </w:r>
      <w:r w:rsidR="00530924" w:rsidRPr="00530924">
        <w:rPr>
          <w:sz w:val="28"/>
          <w:szCs w:val="28"/>
          <w:lang w:eastAsia="en-US"/>
        </w:rPr>
        <w:t>за 2022 – истекший период 2026 года, проведенной в Акционерном обществе «</w:t>
      </w:r>
      <w:proofErr w:type="spellStart"/>
      <w:r w:rsidR="00530924" w:rsidRPr="00530924">
        <w:rPr>
          <w:sz w:val="28"/>
          <w:szCs w:val="28"/>
          <w:lang w:eastAsia="en-US"/>
        </w:rPr>
        <w:t>Конар</w:t>
      </w:r>
      <w:proofErr w:type="spellEnd"/>
      <w:r w:rsidR="00530924" w:rsidRPr="00530924">
        <w:rPr>
          <w:sz w:val="28"/>
          <w:szCs w:val="28"/>
          <w:lang w:eastAsia="en-US"/>
        </w:rPr>
        <w:t xml:space="preserve">» </w:t>
      </w:r>
      <w:r w:rsidRPr="00E25EC5">
        <w:rPr>
          <w:sz w:val="28"/>
          <w:szCs w:val="28"/>
        </w:rPr>
        <w:t>(</w:t>
      </w:r>
      <w:r w:rsidR="00530924">
        <w:rPr>
          <w:sz w:val="28"/>
          <w:szCs w:val="28"/>
        </w:rPr>
        <w:t>без</w:t>
      </w:r>
      <w:r w:rsidRPr="00E25EC5">
        <w:rPr>
          <w:sz w:val="28"/>
          <w:szCs w:val="28"/>
        </w:rPr>
        <w:t xml:space="preserve"> участи</w:t>
      </w:r>
      <w:r w:rsidR="00530924">
        <w:rPr>
          <w:sz w:val="28"/>
          <w:szCs w:val="28"/>
        </w:rPr>
        <w:t>я</w:t>
      </w:r>
      <w:r w:rsidRPr="00E25EC5">
        <w:rPr>
          <w:sz w:val="28"/>
          <w:szCs w:val="28"/>
        </w:rPr>
        <w:t xml:space="preserve"> представителей объекта контроля)</w:t>
      </w:r>
      <w:r w:rsidR="00530924">
        <w:rPr>
          <w:sz w:val="28"/>
          <w:szCs w:val="28"/>
        </w:rPr>
        <w:t>.</w:t>
      </w:r>
    </w:p>
    <w:p w:rsidR="00410490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99668B">
        <w:rPr>
          <w:sz w:val="28"/>
          <w:szCs w:val="28"/>
        </w:rPr>
        <w:t>.</w:t>
      </w:r>
    </w:p>
    <w:p w:rsidR="00D80C31" w:rsidRPr="0099668B" w:rsidRDefault="00D80C31" w:rsidP="00410490">
      <w:pPr>
        <w:ind w:firstLine="709"/>
        <w:jc w:val="both"/>
        <w:rPr>
          <w:sz w:val="28"/>
          <w:szCs w:val="28"/>
        </w:rPr>
      </w:pP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22141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04FF4"/>
    <w:rsid w:val="00530924"/>
    <w:rsid w:val="00566AE1"/>
    <w:rsid w:val="005E09A5"/>
    <w:rsid w:val="005F185A"/>
    <w:rsid w:val="00606318"/>
    <w:rsid w:val="00636028"/>
    <w:rsid w:val="00652805"/>
    <w:rsid w:val="0066240A"/>
    <w:rsid w:val="00680DF1"/>
    <w:rsid w:val="00685F6D"/>
    <w:rsid w:val="006C782D"/>
    <w:rsid w:val="006C7E42"/>
    <w:rsid w:val="00704E73"/>
    <w:rsid w:val="00735311"/>
    <w:rsid w:val="00741DA7"/>
    <w:rsid w:val="00742C3F"/>
    <w:rsid w:val="00764443"/>
    <w:rsid w:val="00775675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8F2887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2855"/>
    <w:rsid w:val="00AC4281"/>
    <w:rsid w:val="00AF148C"/>
    <w:rsid w:val="00B047B5"/>
    <w:rsid w:val="00B135D8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840BF"/>
    <w:rsid w:val="00CC1A74"/>
    <w:rsid w:val="00CC5786"/>
    <w:rsid w:val="00D06FAB"/>
    <w:rsid w:val="00D6375B"/>
    <w:rsid w:val="00D72FB4"/>
    <w:rsid w:val="00D80C31"/>
    <w:rsid w:val="00DA0899"/>
    <w:rsid w:val="00DB2577"/>
    <w:rsid w:val="00DE05C7"/>
    <w:rsid w:val="00DE665C"/>
    <w:rsid w:val="00E050CE"/>
    <w:rsid w:val="00E25EC5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Гусева Наталья Владимировна</cp:lastModifiedBy>
  <cp:revision>2</cp:revision>
  <dcterms:created xsi:type="dcterms:W3CDTF">2026-08-26T11:15:00Z</dcterms:created>
  <dcterms:modified xsi:type="dcterms:W3CDTF">2026-08-26T11:15:00Z</dcterms:modified>
</cp:coreProperties>
</file>