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F3C6E70" w14:textId="77777777" w:rsidR="00F259F8" w:rsidRPr="00D90644" w:rsidRDefault="00D90644" w:rsidP="00D90644">
      <w:pPr>
        <w:pStyle w:val="af0"/>
        <w:keepNext/>
        <w:spacing w:after="0"/>
        <w:jc w:val="center"/>
        <w:rPr>
          <w:rFonts w:ascii="Times New Roman" w:hAnsi="Times New Roman"/>
          <w:color w:val="auto"/>
          <w:sz w:val="28"/>
          <w:szCs w:val="28"/>
        </w:rPr>
      </w:pPr>
      <w:bookmarkStart w:id="0" w:name="_Ref326680216"/>
      <w:bookmarkStart w:id="1" w:name="_GoBack"/>
      <w:bookmarkEnd w:id="1"/>
      <w:r w:rsidRPr="00D90644">
        <w:rPr>
          <w:rFonts w:ascii="Times New Roman" w:hAnsi="Times New Roman"/>
          <w:color w:val="auto"/>
          <w:sz w:val="28"/>
          <w:szCs w:val="28"/>
        </w:rPr>
        <w:t>ДОРОЖНАЯ КАРТА</w:t>
      </w:r>
    </w:p>
    <w:p w14:paraId="0C65995B" w14:textId="5A15B014" w:rsidR="00CC04E4" w:rsidRPr="003B0251" w:rsidRDefault="00F259F8" w:rsidP="003B0251">
      <w:pPr>
        <w:pStyle w:val="af0"/>
        <w:keepNext/>
        <w:spacing w:before="240" w:after="240" w:line="340" w:lineRule="exact"/>
        <w:jc w:val="center"/>
        <w:rPr>
          <w:rFonts w:ascii="Times New Roman" w:hAnsi="Times New Roman"/>
          <w:b w:val="0"/>
          <w:color w:val="auto"/>
          <w:sz w:val="28"/>
          <w:szCs w:val="28"/>
        </w:rPr>
      </w:pPr>
      <w:r w:rsidRPr="00D90644">
        <w:rPr>
          <w:rFonts w:ascii="Times New Roman" w:hAnsi="Times New Roman"/>
          <w:b w:val="0"/>
          <w:color w:val="auto"/>
          <w:sz w:val="28"/>
          <w:szCs w:val="28"/>
        </w:rPr>
        <w:t xml:space="preserve">по обеспечению взаимодействия </w:t>
      </w:r>
      <w:r w:rsidR="003B0251">
        <w:rPr>
          <w:rFonts w:ascii="Times New Roman" w:hAnsi="Times New Roman"/>
          <w:b w:val="0"/>
          <w:color w:val="auto"/>
          <w:sz w:val="28"/>
          <w:szCs w:val="28"/>
        </w:rPr>
        <w:t xml:space="preserve">информационных систем (ИС) участников </w:t>
      </w:r>
      <w:r w:rsidRPr="00D90644">
        <w:rPr>
          <w:rFonts w:ascii="Times New Roman" w:hAnsi="Times New Roman"/>
          <w:b w:val="0"/>
          <w:color w:val="auto"/>
          <w:sz w:val="28"/>
          <w:szCs w:val="28"/>
        </w:rPr>
        <w:t>с</w:t>
      </w:r>
      <w:r w:rsidR="00CC04E4" w:rsidRPr="00D90644">
        <w:rPr>
          <w:rFonts w:ascii="Times New Roman" w:hAnsi="Times New Roman"/>
          <w:b w:val="0"/>
          <w:color w:val="auto"/>
          <w:sz w:val="28"/>
          <w:szCs w:val="28"/>
        </w:rPr>
        <w:t xml:space="preserve"> </w:t>
      </w:r>
      <w:r w:rsidR="004A570F" w:rsidRPr="00D90644">
        <w:rPr>
          <w:rFonts w:ascii="Times New Roman" w:hAnsi="Times New Roman"/>
          <w:b w:val="0"/>
          <w:color w:val="auto"/>
          <w:sz w:val="28"/>
          <w:szCs w:val="28"/>
        </w:rPr>
        <w:t>Государственной информационной систем</w:t>
      </w:r>
      <w:r w:rsidR="00D52964">
        <w:rPr>
          <w:rFonts w:ascii="Times New Roman" w:hAnsi="Times New Roman"/>
          <w:b w:val="0"/>
          <w:color w:val="auto"/>
          <w:sz w:val="28"/>
          <w:szCs w:val="28"/>
        </w:rPr>
        <w:t>ой</w:t>
      </w:r>
      <w:r w:rsidR="004A570F" w:rsidRPr="00D90644">
        <w:rPr>
          <w:rFonts w:ascii="Times New Roman" w:hAnsi="Times New Roman"/>
          <w:b w:val="0"/>
          <w:color w:val="auto"/>
          <w:sz w:val="28"/>
          <w:szCs w:val="28"/>
        </w:rPr>
        <w:t xml:space="preserve"> </w:t>
      </w:r>
      <w:r w:rsidR="005726B9">
        <w:rPr>
          <w:rFonts w:ascii="Times New Roman" w:hAnsi="Times New Roman"/>
          <w:b w:val="0"/>
          <w:color w:val="auto"/>
          <w:sz w:val="28"/>
          <w:szCs w:val="28"/>
        </w:rPr>
        <w:br/>
      </w:r>
      <w:r w:rsidR="004A570F" w:rsidRPr="00D90644">
        <w:rPr>
          <w:rFonts w:ascii="Times New Roman" w:hAnsi="Times New Roman"/>
          <w:b w:val="0"/>
          <w:color w:val="auto"/>
          <w:sz w:val="28"/>
          <w:szCs w:val="28"/>
        </w:rPr>
        <w:t>о государственных и муниципальных платежах</w:t>
      </w:r>
      <w:r w:rsidR="00151A5C" w:rsidRPr="00D90644">
        <w:rPr>
          <w:rFonts w:ascii="Times New Roman" w:hAnsi="Times New Roman"/>
          <w:b w:val="0"/>
          <w:color w:val="auto"/>
          <w:sz w:val="28"/>
          <w:szCs w:val="28"/>
        </w:rPr>
        <w:t xml:space="preserve"> (ГИС ГМП)</w:t>
      </w:r>
      <w:bookmarkEnd w:id="0"/>
      <w:r w:rsidR="003B0251" w:rsidRPr="003B0251">
        <w:rPr>
          <w:rFonts w:ascii="Times New Roman" w:hAnsi="Times New Roman"/>
          <w:b w:val="0"/>
          <w:color w:val="auto"/>
          <w:sz w:val="28"/>
          <w:szCs w:val="28"/>
        </w:rPr>
        <w:t xml:space="preserve"> </w:t>
      </w:r>
      <w:r w:rsidR="005726B9">
        <w:rPr>
          <w:rFonts w:ascii="Times New Roman" w:hAnsi="Times New Roman"/>
          <w:b w:val="0"/>
          <w:color w:val="auto"/>
          <w:sz w:val="28"/>
          <w:szCs w:val="28"/>
        </w:rPr>
        <w:t xml:space="preserve">в соответствии с </w:t>
      </w:r>
      <w:r w:rsidR="005726B9" w:rsidRPr="008A3D57">
        <w:rPr>
          <w:rFonts w:ascii="Times New Roman" w:hAnsi="Times New Roman"/>
          <w:b w:val="0"/>
          <w:color w:val="auto"/>
          <w:sz w:val="28"/>
          <w:szCs w:val="28"/>
        </w:rPr>
        <w:t>Формат</w:t>
      </w:r>
      <w:r w:rsidR="005726B9">
        <w:rPr>
          <w:rFonts w:ascii="Times New Roman" w:hAnsi="Times New Roman"/>
          <w:b w:val="0"/>
          <w:color w:val="auto"/>
          <w:sz w:val="28"/>
          <w:szCs w:val="28"/>
        </w:rPr>
        <w:t>ами</w:t>
      </w:r>
      <w:r w:rsidR="005726B9" w:rsidRPr="008A3D57">
        <w:rPr>
          <w:rFonts w:ascii="Times New Roman" w:hAnsi="Times New Roman"/>
          <w:b w:val="0"/>
          <w:color w:val="auto"/>
          <w:sz w:val="28"/>
          <w:szCs w:val="28"/>
        </w:rPr>
        <w:t xml:space="preserve"> взаимодействия Государственной информационной системы о государственных и муниципальных платежах с информационными сис</w:t>
      </w:r>
      <w:r w:rsidR="005726B9">
        <w:rPr>
          <w:rFonts w:ascii="Times New Roman" w:hAnsi="Times New Roman"/>
          <w:b w:val="0"/>
          <w:color w:val="auto"/>
          <w:sz w:val="28"/>
          <w:szCs w:val="28"/>
        </w:rPr>
        <w:t>темами участников версии 2.</w:t>
      </w:r>
      <w:r w:rsidR="001C0182">
        <w:rPr>
          <w:rFonts w:ascii="Times New Roman" w:hAnsi="Times New Roman"/>
          <w:b w:val="0"/>
          <w:color w:val="auto"/>
          <w:sz w:val="28"/>
          <w:szCs w:val="28"/>
        </w:rPr>
        <w:t>3</w:t>
      </w:r>
      <w:r w:rsidR="005726B9">
        <w:rPr>
          <w:rFonts w:ascii="Times New Roman" w:hAnsi="Times New Roman"/>
          <w:b w:val="0"/>
          <w:color w:val="auto"/>
          <w:sz w:val="28"/>
          <w:szCs w:val="28"/>
        </w:rPr>
        <w:t xml:space="preserve"> с</w:t>
      </w:r>
      <w:r w:rsidR="003B0251" w:rsidRPr="003B0251">
        <w:rPr>
          <w:rFonts w:ascii="Times New Roman" w:hAnsi="Times New Roman"/>
          <w:b w:val="0"/>
          <w:color w:val="auto"/>
          <w:sz w:val="28"/>
          <w:szCs w:val="28"/>
        </w:rPr>
        <w:t xml:space="preserve"> использованием единого электронного сервиса системы межведомственного электронного взаимодействия </w:t>
      </w:r>
    </w:p>
    <w:tbl>
      <w:tblPr>
        <w:tblW w:w="494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790"/>
        <w:gridCol w:w="8166"/>
      </w:tblGrid>
      <w:tr w:rsidR="00F36316" w:rsidRPr="00432A22" w14:paraId="22DF2078" w14:textId="77777777" w:rsidTr="00F77A5C">
        <w:trPr>
          <w:tblHeader/>
        </w:trPr>
        <w:tc>
          <w:tcPr>
            <w:tcW w:w="441" w:type="pct"/>
            <w:shd w:val="clear" w:color="auto" w:fill="F2F2F2"/>
          </w:tcPr>
          <w:p w14:paraId="30B8E34B" w14:textId="77777777" w:rsidR="00F36316" w:rsidRPr="006B3541" w:rsidRDefault="00F36316" w:rsidP="000C252B">
            <w:pPr>
              <w:spacing w:before="60" w:after="60" w:line="240" w:lineRule="auto"/>
              <w:ind w:left="-25" w:right="-32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6B3541">
              <w:rPr>
                <w:rFonts w:ascii="Times New Roman" w:hAnsi="Times New Roman"/>
                <w:b/>
                <w:sz w:val="26"/>
                <w:szCs w:val="26"/>
              </w:rPr>
              <w:t>№ шага</w:t>
            </w:r>
          </w:p>
        </w:tc>
        <w:tc>
          <w:tcPr>
            <w:tcW w:w="4559" w:type="pct"/>
            <w:shd w:val="clear" w:color="auto" w:fill="F2F2F2"/>
            <w:vAlign w:val="center"/>
          </w:tcPr>
          <w:p w14:paraId="3FF486AB" w14:textId="77777777" w:rsidR="00F36316" w:rsidRPr="006B3541" w:rsidRDefault="00F36316" w:rsidP="00432A22">
            <w:pPr>
              <w:spacing w:before="60" w:after="6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6B3541">
              <w:rPr>
                <w:rFonts w:ascii="Times New Roman" w:hAnsi="Times New Roman"/>
                <w:b/>
                <w:sz w:val="26"/>
                <w:szCs w:val="26"/>
              </w:rPr>
              <w:t>Описание действий</w:t>
            </w:r>
          </w:p>
        </w:tc>
      </w:tr>
      <w:tr w:rsidR="00F36316" w:rsidRPr="00432A22" w14:paraId="4B16EEDE" w14:textId="77777777" w:rsidTr="00F77A5C">
        <w:tc>
          <w:tcPr>
            <w:tcW w:w="441" w:type="pct"/>
          </w:tcPr>
          <w:p w14:paraId="64ED66F8" w14:textId="77777777" w:rsidR="00F36316" w:rsidRPr="00D90644" w:rsidRDefault="00F36316" w:rsidP="000C252B">
            <w:pPr>
              <w:pStyle w:val="a8"/>
              <w:numPr>
                <w:ilvl w:val="0"/>
                <w:numId w:val="8"/>
              </w:numPr>
              <w:spacing w:after="0" w:line="240" w:lineRule="auto"/>
              <w:ind w:left="0" w:right="-107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59" w:type="pct"/>
          </w:tcPr>
          <w:p w14:paraId="02942DF6" w14:textId="77777777" w:rsidR="00F36316" w:rsidRPr="006B3541" w:rsidRDefault="00722751" w:rsidP="00F259F8">
            <w:pPr>
              <w:spacing w:after="40" w:line="240" w:lineRule="auto"/>
              <w:jc w:val="both"/>
              <w:rPr>
                <w:rStyle w:val="postbody1"/>
                <w:rFonts w:ascii="Times New Roman" w:hAnsi="Times New Roman"/>
                <w:sz w:val="24"/>
                <w:szCs w:val="24"/>
              </w:rPr>
            </w:pPr>
            <w:r>
              <w:rPr>
                <w:rStyle w:val="postbody1"/>
                <w:rFonts w:ascii="Times New Roman" w:hAnsi="Times New Roman"/>
                <w:bCs/>
                <w:sz w:val="24"/>
                <w:szCs w:val="24"/>
              </w:rPr>
              <w:t>Регистрация участника и</w:t>
            </w:r>
            <w:r w:rsidR="0009180A">
              <w:rPr>
                <w:rStyle w:val="postbody1"/>
                <w:rFonts w:ascii="Times New Roman" w:hAnsi="Times New Roman"/>
                <w:bCs/>
                <w:sz w:val="24"/>
                <w:szCs w:val="24"/>
              </w:rPr>
              <w:t>/</w:t>
            </w:r>
            <w:r>
              <w:rPr>
                <w:rStyle w:val="postbody1"/>
                <w:rFonts w:ascii="Times New Roman" w:hAnsi="Times New Roman"/>
                <w:bCs/>
                <w:sz w:val="24"/>
                <w:szCs w:val="24"/>
              </w:rPr>
              <w:t xml:space="preserve">или </w:t>
            </w:r>
            <w:r w:rsidR="0009180A">
              <w:rPr>
                <w:rStyle w:val="postbody1"/>
                <w:rFonts w:ascii="Times New Roman" w:hAnsi="Times New Roman"/>
                <w:bCs/>
                <w:sz w:val="24"/>
                <w:szCs w:val="24"/>
              </w:rPr>
              <w:t>информационной системы участника в тестовой среде СМЭВ и</w:t>
            </w:r>
            <w:r w:rsidR="00B56012">
              <w:rPr>
                <w:rStyle w:val="postbody1"/>
                <w:rFonts w:ascii="Times New Roman" w:hAnsi="Times New Roman"/>
                <w:bCs/>
                <w:sz w:val="24"/>
                <w:szCs w:val="24"/>
              </w:rPr>
              <w:t>/или</w:t>
            </w:r>
            <w:r w:rsidR="0009180A">
              <w:rPr>
                <w:rStyle w:val="postbody1"/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="00B56012">
              <w:rPr>
                <w:rStyle w:val="postbody1"/>
                <w:rFonts w:ascii="Times New Roman" w:hAnsi="Times New Roman"/>
                <w:bCs/>
                <w:sz w:val="24"/>
                <w:szCs w:val="24"/>
              </w:rPr>
              <w:t xml:space="preserve">в </w:t>
            </w:r>
            <w:r w:rsidR="0009180A">
              <w:rPr>
                <w:rStyle w:val="postbody1"/>
                <w:rFonts w:ascii="Times New Roman" w:hAnsi="Times New Roman"/>
                <w:bCs/>
                <w:sz w:val="24"/>
                <w:szCs w:val="24"/>
              </w:rPr>
              <w:t xml:space="preserve">продуктивной среде СМЭВ </w:t>
            </w:r>
            <w:r w:rsidR="00F77A5C" w:rsidRPr="00F70F55">
              <w:rPr>
                <w:rStyle w:val="postbody1"/>
                <w:rFonts w:ascii="Times New Roman" w:hAnsi="Times New Roman"/>
                <w:bCs/>
                <w:i/>
                <w:sz w:val="24"/>
                <w:szCs w:val="24"/>
              </w:rPr>
              <w:t xml:space="preserve">в случае, если </w:t>
            </w:r>
            <w:r w:rsidRPr="00F70F55">
              <w:rPr>
                <w:rStyle w:val="postbody1"/>
                <w:rFonts w:ascii="Times New Roman" w:hAnsi="Times New Roman"/>
                <w:bCs/>
                <w:i/>
                <w:sz w:val="24"/>
                <w:szCs w:val="24"/>
              </w:rPr>
              <w:t xml:space="preserve">участник или его </w:t>
            </w:r>
            <w:r w:rsidR="0009180A">
              <w:rPr>
                <w:rStyle w:val="postbody1"/>
                <w:rFonts w:ascii="Times New Roman" w:hAnsi="Times New Roman"/>
                <w:bCs/>
                <w:i/>
                <w:sz w:val="24"/>
                <w:szCs w:val="24"/>
              </w:rPr>
              <w:t xml:space="preserve">информационная система </w:t>
            </w:r>
            <w:r w:rsidR="00F77A5C" w:rsidRPr="00F70F55">
              <w:rPr>
                <w:rStyle w:val="postbody1"/>
                <w:rFonts w:ascii="Times New Roman" w:hAnsi="Times New Roman"/>
                <w:bCs/>
                <w:i/>
                <w:sz w:val="24"/>
                <w:szCs w:val="24"/>
              </w:rPr>
              <w:t xml:space="preserve">ранее не </w:t>
            </w:r>
            <w:r w:rsidRPr="00F70F55">
              <w:rPr>
                <w:rStyle w:val="postbody1"/>
                <w:rFonts w:ascii="Times New Roman" w:hAnsi="Times New Roman"/>
                <w:bCs/>
                <w:i/>
                <w:sz w:val="24"/>
                <w:szCs w:val="24"/>
              </w:rPr>
              <w:t>были зарегистрированы</w:t>
            </w:r>
            <w:r w:rsidR="00F36316" w:rsidRPr="006B3541">
              <w:rPr>
                <w:rStyle w:val="postbody1"/>
                <w:rFonts w:ascii="Times New Roman" w:hAnsi="Times New Roman"/>
                <w:sz w:val="24"/>
                <w:szCs w:val="24"/>
              </w:rPr>
              <w:t>.</w:t>
            </w:r>
          </w:p>
          <w:p w14:paraId="09B3DF22" w14:textId="77777777" w:rsidR="00F259F8" w:rsidRPr="006B3541" w:rsidRDefault="00F259F8" w:rsidP="00F259F8">
            <w:pPr>
              <w:pStyle w:val="afd"/>
              <w:spacing w:before="0" w:after="40"/>
              <w:ind w:left="190" w:firstLine="0"/>
              <w:jc w:val="both"/>
              <w:rPr>
                <w:rStyle w:val="postbody1"/>
                <w:sz w:val="24"/>
                <w:szCs w:val="24"/>
              </w:rPr>
            </w:pPr>
            <w:r w:rsidRPr="006B3541">
              <w:rPr>
                <w:rStyle w:val="postbody1"/>
                <w:sz w:val="24"/>
                <w:szCs w:val="24"/>
              </w:rPr>
              <w:t>- Основанием для</w:t>
            </w:r>
            <w:r w:rsidR="00D52964">
              <w:rPr>
                <w:rStyle w:val="postbody1"/>
                <w:sz w:val="24"/>
                <w:szCs w:val="24"/>
              </w:rPr>
              <w:t xml:space="preserve"> подключения к СМЭВ организаций, </w:t>
            </w:r>
            <w:r w:rsidRPr="006B3541">
              <w:rPr>
                <w:rStyle w:val="postbody1"/>
                <w:sz w:val="24"/>
                <w:szCs w:val="24"/>
              </w:rPr>
              <w:t xml:space="preserve">участвующих </w:t>
            </w:r>
            <w:r w:rsidR="00F92115">
              <w:rPr>
                <w:rStyle w:val="postbody1"/>
                <w:sz w:val="24"/>
                <w:szCs w:val="24"/>
              </w:rPr>
              <w:br/>
            </w:r>
            <w:r w:rsidRPr="006B3541">
              <w:rPr>
                <w:rStyle w:val="postbody1"/>
                <w:sz w:val="24"/>
                <w:szCs w:val="24"/>
              </w:rPr>
              <w:t>в предоставлении и (или) организации предоставления госуда</w:t>
            </w:r>
            <w:r w:rsidR="00D52964">
              <w:rPr>
                <w:rStyle w:val="postbody1"/>
                <w:sz w:val="24"/>
                <w:szCs w:val="24"/>
              </w:rPr>
              <w:t xml:space="preserve">рственных </w:t>
            </w:r>
            <w:r w:rsidR="00F92115">
              <w:rPr>
                <w:rStyle w:val="postbody1"/>
                <w:sz w:val="24"/>
                <w:szCs w:val="24"/>
              </w:rPr>
              <w:br/>
            </w:r>
            <w:r w:rsidR="00D52964">
              <w:rPr>
                <w:rStyle w:val="postbody1"/>
                <w:sz w:val="24"/>
                <w:szCs w:val="24"/>
              </w:rPr>
              <w:t xml:space="preserve">и муниципальных услуг, </w:t>
            </w:r>
            <w:r w:rsidRPr="006B3541">
              <w:rPr>
                <w:rStyle w:val="postbody1"/>
                <w:sz w:val="24"/>
                <w:szCs w:val="24"/>
              </w:rPr>
              <w:t xml:space="preserve">является статья 21.3 Федерального закона </w:t>
            </w:r>
            <w:r w:rsidR="00F92115">
              <w:rPr>
                <w:rStyle w:val="postbody1"/>
                <w:sz w:val="24"/>
                <w:szCs w:val="24"/>
              </w:rPr>
              <w:br/>
            </w:r>
            <w:r w:rsidRPr="006B3541">
              <w:rPr>
                <w:rStyle w:val="postbody1"/>
                <w:sz w:val="24"/>
                <w:szCs w:val="24"/>
              </w:rPr>
              <w:t>от 27.07.2010 № 210-ФЗ.</w:t>
            </w:r>
          </w:p>
          <w:p w14:paraId="5483C7A3" w14:textId="77777777" w:rsidR="00F259F8" w:rsidRPr="006B3541" w:rsidRDefault="00F259F8" w:rsidP="00F259F8">
            <w:pPr>
              <w:pStyle w:val="afd"/>
              <w:spacing w:before="0" w:after="40"/>
              <w:ind w:left="190" w:firstLine="0"/>
              <w:jc w:val="both"/>
              <w:rPr>
                <w:rStyle w:val="postbody1"/>
                <w:sz w:val="24"/>
                <w:szCs w:val="24"/>
              </w:rPr>
            </w:pPr>
            <w:r w:rsidRPr="006B3541">
              <w:rPr>
                <w:rStyle w:val="postbody1"/>
                <w:sz w:val="24"/>
                <w:szCs w:val="24"/>
              </w:rPr>
              <w:t xml:space="preserve">- Основанием для подключения к СМЭВ администраторов доходов </w:t>
            </w:r>
            <w:r w:rsidR="00F77A5C">
              <w:rPr>
                <w:rStyle w:val="postbody1"/>
                <w:sz w:val="24"/>
                <w:szCs w:val="24"/>
              </w:rPr>
              <w:br/>
            </w:r>
            <w:r w:rsidRPr="006B3541">
              <w:rPr>
                <w:rStyle w:val="postbody1"/>
                <w:sz w:val="24"/>
                <w:szCs w:val="24"/>
              </w:rPr>
              <w:t xml:space="preserve">бюджетов бюджетной системы Российской Федерации является статья 160.1 </w:t>
            </w:r>
            <w:r w:rsidR="00F77A5C">
              <w:rPr>
                <w:rStyle w:val="postbody1"/>
                <w:sz w:val="24"/>
                <w:szCs w:val="24"/>
              </w:rPr>
              <w:br/>
            </w:r>
            <w:r w:rsidRPr="006B3541">
              <w:rPr>
                <w:rStyle w:val="postbody1"/>
                <w:sz w:val="24"/>
                <w:szCs w:val="24"/>
              </w:rPr>
              <w:t>Бюджетного кодекса Российской Федерации.</w:t>
            </w:r>
          </w:p>
          <w:p w14:paraId="5E8E9018" w14:textId="77777777" w:rsidR="00967494" w:rsidRDefault="00F259F8" w:rsidP="00F77A5C">
            <w:pPr>
              <w:spacing w:after="40" w:line="240" w:lineRule="auto"/>
              <w:ind w:left="190"/>
              <w:jc w:val="both"/>
              <w:rPr>
                <w:rStyle w:val="postbody1"/>
                <w:rFonts w:ascii="Times New Roman" w:hAnsi="Times New Roman"/>
                <w:sz w:val="24"/>
                <w:szCs w:val="24"/>
              </w:rPr>
            </w:pPr>
            <w:r w:rsidRPr="006B3541">
              <w:rPr>
                <w:rStyle w:val="postbody1"/>
                <w:rFonts w:ascii="Times New Roman" w:hAnsi="Times New Roman"/>
                <w:sz w:val="24"/>
                <w:szCs w:val="24"/>
              </w:rPr>
              <w:t>- Основанием для</w:t>
            </w:r>
            <w:r w:rsidR="00D52964">
              <w:rPr>
                <w:rStyle w:val="postbody1"/>
                <w:rFonts w:ascii="Times New Roman" w:hAnsi="Times New Roman"/>
                <w:sz w:val="24"/>
                <w:szCs w:val="24"/>
              </w:rPr>
              <w:t xml:space="preserve"> подключения к СМЭВ организаций, </w:t>
            </w:r>
            <w:r w:rsidRPr="006B3541">
              <w:rPr>
                <w:rStyle w:val="postbody1"/>
                <w:rFonts w:ascii="Times New Roman" w:hAnsi="Times New Roman"/>
                <w:sz w:val="24"/>
                <w:szCs w:val="24"/>
              </w:rPr>
              <w:t xml:space="preserve">не участвующих </w:t>
            </w:r>
            <w:r w:rsidR="005E78A6">
              <w:rPr>
                <w:rStyle w:val="postbody1"/>
                <w:rFonts w:ascii="Times New Roman" w:hAnsi="Times New Roman"/>
                <w:sz w:val="24"/>
                <w:szCs w:val="24"/>
              </w:rPr>
              <w:br/>
            </w:r>
            <w:r w:rsidRPr="006B3541">
              <w:rPr>
                <w:rStyle w:val="postbody1"/>
                <w:rFonts w:ascii="Times New Roman" w:hAnsi="Times New Roman"/>
                <w:sz w:val="24"/>
                <w:szCs w:val="24"/>
              </w:rPr>
              <w:t>в предоставлении и (или) организации предоставления госуда</w:t>
            </w:r>
            <w:r w:rsidR="00D52964">
              <w:rPr>
                <w:rStyle w:val="postbody1"/>
                <w:rFonts w:ascii="Times New Roman" w:hAnsi="Times New Roman"/>
                <w:sz w:val="24"/>
                <w:szCs w:val="24"/>
              </w:rPr>
              <w:t xml:space="preserve">рственных </w:t>
            </w:r>
            <w:r w:rsidR="005E78A6">
              <w:rPr>
                <w:rStyle w:val="postbody1"/>
                <w:rFonts w:ascii="Times New Roman" w:hAnsi="Times New Roman"/>
                <w:sz w:val="24"/>
                <w:szCs w:val="24"/>
              </w:rPr>
              <w:br/>
            </w:r>
            <w:r w:rsidR="00D52964">
              <w:rPr>
                <w:rStyle w:val="postbody1"/>
                <w:rFonts w:ascii="Times New Roman" w:hAnsi="Times New Roman"/>
                <w:sz w:val="24"/>
                <w:szCs w:val="24"/>
              </w:rPr>
              <w:t xml:space="preserve">и муниципальных услуг, </w:t>
            </w:r>
            <w:r w:rsidRPr="006B3541">
              <w:rPr>
                <w:rStyle w:val="postbody1"/>
                <w:rFonts w:ascii="Times New Roman" w:hAnsi="Times New Roman"/>
                <w:sz w:val="24"/>
                <w:szCs w:val="24"/>
              </w:rPr>
              <w:t>является постановление Правительства Российской Федерации от 22.12.2012 № 1382.</w:t>
            </w:r>
          </w:p>
          <w:p w14:paraId="1E3ADC1C" w14:textId="77777777" w:rsidR="00094031" w:rsidRPr="00F70F55" w:rsidRDefault="00722751" w:rsidP="00722751">
            <w:pPr>
              <w:spacing w:after="40" w:line="240" w:lineRule="auto"/>
              <w:ind w:left="190"/>
              <w:jc w:val="both"/>
              <w:rPr>
                <w:rStyle w:val="postbody1"/>
                <w:rFonts w:ascii="Times New Roman" w:hAnsi="Times New Roman"/>
                <w:bCs/>
                <w:sz w:val="24"/>
                <w:szCs w:val="24"/>
              </w:rPr>
            </w:pPr>
            <w:r w:rsidRPr="00F70F55">
              <w:rPr>
                <w:rStyle w:val="postbody1"/>
                <w:rFonts w:ascii="Times New Roman" w:hAnsi="Times New Roman"/>
                <w:bCs/>
                <w:i/>
                <w:sz w:val="24"/>
                <w:szCs w:val="24"/>
              </w:rPr>
              <w:t>Порядок выполнения регламентн</w:t>
            </w:r>
            <w:r w:rsidR="0009180A" w:rsidRPr="00F70F55">
              <w:rPr>
                <w:rStyle w:val="postbody1"/>
                <w:rFonts w:ascii="Times New Roman" w:hAnsi="Times New Roman"/>
                <w:bCs/>
                <w:i/>
                <w:sz w:val="24"/>
                <w:szCs w:val="24"/>
              </w:rPr>
              <w:t>ой</w:t>
            </w:r>
            <w:r w:rsidRPr="00F70F55">
              <w:rPr>
                <w:rStyle w:val="postbody1"/>
                <w:rFonts w:ascii="Times New Roman" w:hAnsi="Times New Roman"/>
                <w:bCs/>
                <w:i/>
                <w:sz w:val="24"/>
                <w:szCs w:val="24"/>
              </w:rPr>
              <w:t xml:space="preserve"> процедур</w:t>
            </w:r>
            <w:r w:rsidR="0009180A" w:rsidRPr="00F70F55">
              <w:rPr>
                <w:rStyle w:val="postbody1"/>
                <w:rFonts w:ascii="Times New Roman" w:hAnsi="Times New Roman"/>
                <w:bCs/>
                <w:i/>
                <w:sz w:val="24"/>
                <w:szCs w:val="24"/>
              </w:rPr>
              <w:t>ы</w:t>
            </w:r>
            <w:r w:rsidRPr="00F70F55">
              <w:rPr>
                <w:rStyle w:val="postbody1"/>
                <w:rFonts w:ascii="Times New Roman" w:hAnsi="Times New Roman"/>
                <w:bCs/>
                <w:i/>
                <w:sz w:val="24"/>
                <w:szCs w:val="24"/>
              </w:rPr>
              <w:t xml:space="preserve"> </w:t>
            </w:r>
            <w:r w:rsidR="0009180A" w:rsidRPr="00F70F55">
              <w:rPr>
                <w:rStyle w:val="postbody1"/>
                <w:rFonts w:ascii="Times New Roman" w:hAnsi="Times New Roman"/>
                <w:bCs/>
                <w:i/>
                <w:sz w:val="24"/>
                <w:szCs w:val="24"/>
              </w:rPr>
              <w:t>Р</w:t>
            </w:r>
            <w:r w:rsidRPr="00F70F55">
              <w:rPr>
                <w:rStyle w:val="postbody1"/>
                <w:rFonts w:ascii="Times New Roman" w:hAnsi="Times New Roman"/>
                <w:bCs/>
                <w:i/>
                <w:sz w:val="24"/>
                <w:szCs w:val="24"/>
              </w:rPr>
              <w:t>егистраци</w:t>
            </w:r>
            <w:r w:rsidR="0009180A" w:rsidRPr="00F70F55">
              <w:rPr>
                <w:rStyle w:val="postbody1"/>
                <w:rFonts w:ascii="Times New Roman" w:hAnsi="Times New Roman"/>
                <w:bCs/>
                <w:i/>
                <w:sz w:val="24"/>
                <w:szCs w:val="24"/>
              </w:rPr>
              <w:t>я</w:t>
            </w:r>
            <w:r w:rsidRPr="00F70F55">
              <w:rPr>
                <w:rStyle w:val="postbody1"/>
                <w:rFonts w:ascii="Times New Roman" w:hAnsi="Times New Roman"/>
                <w:bCs/>
                <w:i/>
                <w:sz w:val="24"/>
                <w:szCs w:val="24"/>
              </w:rPr>
              <w:t xml:space="preserve"> участника </w:t>
            </w:r>
            <w:r w:rsidR="0009180A" w:rsidRPr="00F70F55">
              <w:rPr>
                <w:rStyle w:val="postbody1"/>
                <w:rFonts w:ascii="Times New Roman" w:hAnsi="Times New Roman"/>
                <w:bCs/>
                <w:i/>
                <w:sz w:val="24"/>
                <w:szCs w:val="24"/>
              </w:rPr>
              <w:t>и/</w:t>
            </w:r>
            <w:r w:rsidRPr="00F70F55">
              <w:rPr>
                <w:rStyle w:val="postbody1"/>
                <w:rFonts w:ascii="Times New Roman" w:hAnsi="Times New Roman"/>
                <w:bCs/>
                <w:i/>
                <w:sz w:val="24"/>
                <w:szCs w:val="24"/>
              </w:rPr>
              <w:t>или информационной системы в приведен в документе</w:t>
            </w:r>
            <w:r w:rsidRPr="00F70F55">
              <w:rPr>
                <w:rStyle w:val="postbody1"/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F70F55">
              <w:rPr>
                <w:rStyle w:val="postbody1"/>
                <w:rFonts w:ascii="Times New Roman" w:hAnsi="Times New Roman"/>
                <w:bCs/>
                <w:i/>
                <w:sz w:val="24"/>
                <w:szCs w:val="24"/>
              </w:rPr>
              <w:t xml:space="preserve">«Правила и процедуры работы в Единой Системе межведомственного электронного взаимодействия по Методическим рекомендациям версии» </w:t>
            </w:r>
            <w:r w:rsidRPr="00F70F55">
              <w:rPr>
                <w:rStyle w:val="ad"/>
                <w:rFonts w:ascii="Times New Roman" w:hAnsi="Times New Roman"/>
                <w:i/>
              </w:rPr>
              <w:t>(</w:t>
            </w:r>
            <w:hyperlink r:id="rId8" w:history="1">
              <w:r w:rsidRPr="00F70F55">
                <w:rPr>
                  <w:rStyle w:val="ad"/>
                  <w:rFonts w:ascii="Times New Roman" w:hAnsi="Times New Roman"/>
                  <w:i/>
                </w:rPr>
                <w:t>https://smev3.gosuslugi.ru/portal/</w:t>
              </w:r>
            </w:hyperlink>
            <w:r w:rsidRPr="00F70F55">
              <w:rPr>
                <w:rStyle w:val="postbody1"/>
                <w:rFonts w:ascii="Times New Roman" w:hAnsi="Times New Roman"/>
                <w:bCs/>
                <w:i/>
                <w:sz w:val="24"/>
                <w:szCs w:val="24"/>
              </w:rPr>
              <w:t>)</w:t>
            </w:r>
            <w:r w:rsidR="00B56012">
              <w:rPr>
                <w:rStyle w:val="postbody1"/>
                <w:rFonts w:ascii="Times New Roman" w:hAnsi="Times New Roman"/>
                <w:bCs/>
                <w:sz w:val="24"/>
                <w:szCs w:val="24"/>
              </w:rPr>
              <w:t>.</w:t>
            </w:r>
          </w:p>
          <w:p w14:paraId="531AED85" w14:textId="77777777" w:rsidR="00ED7B3A" w:rsidRPr="00967494" w:rsidRDefault="00094031">
            <w:pPr>
              <w:spacing w:after="40" w:line="240" w:lineRule="auto"/>
              <w:ind w:left="190"/>
              <w:jc w:val="both"/>
              <w:rPr>
                <w:i/>
                <w:sz w:val="24"/>
                <w:szCs w:val="24"/>
              </w:rPr>
            </w:pPr>
            <w:r w:rsidRPr="006B3541">
              <w:rPr>
                <w:rStyle w:val="postbody1"/>
                <w:rFonts w:ascii="Times New Roman" w:hAnsi="Times New Roman"/>
                <w:bCs/>
                <w:i/>
                <w:sz w:val="24"/>
                <w:szCs w:val="24"/>
              </w:rPr>
              <w:t>По вопрос</w:t>
            </w:r>
            <w:r>
              <w:rPr>
                <w:rStyle w:val="postbody1"/>
                <w:rFonts w:ascii="Times New Roman" w:hAnsi="Times New Roman"/>
                <w:bCs/>
                <w:i/>
                <w:sz w:val="24"/>
                <w:szCs w:val="24"/>
              </w:rPr>
              <w:t>ам, возникающим при выполнении процедуры регистрации участника и (или) ИС участника с</w:t>
            </w:r>
            <w:r w:rsidRPr="002A0B4E">
              <w:rPr>
                <w:rStyle w:val="postbody1"/>
                <w:rFonts w:ascii="Times New Roman" w:hAnsi="Times New Roman"/>
                <w:bCs/>
                <w:i/>
                <w:sz w:val="24"/>
                <w:szCs w:val="24"/>
              </w:rPr>
              <w:t xml:space="preserve">ледует обращаться </w:t>
            </w:r>
            <w:r w:rsidR="00AD3282" w:rsidRPr="00F70F55">
              <w:rPr>
                <w:rStyle w:val="postbody1"/>
                <w:rFonts w:ascii="Times New Roman" w:hAnsi="Times New Roman"/>
                <w:bCs/>
                <w:i/>
                <w:sz w:val="24"/>
                <w:szCs w:val="24"/>
              </w:rPr>
              <w:t xml:space="preserve">в Поддержку СМЭВ, электронная почта: </w:t>
            </w:r>
            <w:hyperlink r:id="rId9" w:history="1">
              <w:r w:rsidR="00AD3282" w:rsidRPr="00F70F55">
                <w:rPr>
                  <w:rStyle w:val="ad"/>
                  <w:rFonts w:ascii="Times New Roman" w:hAnsi="Times New Roman"/>
                  <w:i/>
                </w:rPr>
                <w:t>sd@sc.minsvyaz.ru</w:t>
              </w:r>
            </w:hyperlink>
            <w:r w:rsidR="00AD3282" w:rsidRPr="00F70F55">
              <w:rPr>
                <w:rStyle w:val="postbody1"/>
                <w:rFonts w:ascii="Times New Roman" w:hAnsi="Times New Roman"/>
                <w:bCs/>
                <w:i/>
                <w:sz w:val="24"/>
                <w:szCs w:val="24"/>
              </w:rPr>
              <w:t>, тел. 8-800-200-21-39.</w:t>
            </w:r>
          </w:p>
        </w:tc>
      </w:tr>
      <w:tr w:rsidR="00F36316" w:rsidRPr="00432A22" w14:paraId="58932CE1" w14:textId="77777777" w:rsidTr="00F77A5C">
        <w:tc>
          <w:tcPr>
            <w:tcW w:w="441" w:type="pct"/>
          </w:tcPr>
          <w:p w14:paraId="49D69589" w14:textId="77777777" w:rsidR="00F36316" w:rsidRPr="00D90644" w:rsidRDefault="00F36316" w:rsidP="0065031B">
            <w:pPr>
              <w:pStyle w:val="a8"/>
              <w:numPr>
                <w:ilvl w:val="0"/>
                <w:numId w:val="8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bookmarkStart w:id="2" w:name="_Ref326680244"/>
          </w:p>
        </w:tc>
        <w:bookmarkEnd w:id="2"/>
        <w:tc>
          <w:tcPr>
            <w:tcW w:w="4559" w:type="pct"/>
          </w:tcPr>
          <w:p w14:paraId="48338F45" w14:textId="77777777" w:rsidR="00B143C1" w:rsidRDefault="00722751" w:rsidP="00B143C1">
            <w:pPr>
              <w:spacing w:after="40" w:line="240" w:lineRule="auto"/>
              <w:jc w:val="both"/>
              <w:rPr>
                <w:rStyle w:val="postbody1"/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Style w:val="postbody1"/>
                <w:rFonts w:ascii="Times New Roman" w:hAnsi="Times New Roman"/>
                <w:bCs/>
                <w:sz w:val="24"/>
                <w:szCs w:val="24"/>
              </w:rPr>
              <w:t xml:space="preserve">Регистрация </w:t>
            </w:r>
            <w:r w:rsidR="00B56012">
              <w:rPr>
                <w:rStyle w:val="postbody1"/>
                <w:rFonts w:ascii="Times New Roman" w:hAnsi="Times New Roman"/>
                <w:bCs/>
                <w:sz w:val="24"/>
                <w:szCs w:val="24"/>
              </w:rPr>
              <w:t xml:space="preserve">участника </w:t>
            </w:r>
            <w:r>
              <w:rPr>
                <w:rStyle w:val="postbody1"/>
                <w:rFonts w:ascii="Times New Roman" w:hAnsi="Times New Roman"/>
                <w:bCs/>
                <w:sz w:val="24"/>
                <w:szCs w:val="24"/>
              </w:rPr>
              <w:t xml:space="preserve">в </w:t>
            </w:r>
            <w:r w:rsidR="00B143C1">
              <w:rPr>
                <w:rStyle w:val="postbody1"/>
                <w:rFonts w:ascii="Times New Roman" w:hAnsi="Times New Roman"/>
                <w:bCs/>
                <w:sz w:val="24"/>
                <w:szCs w:val="24"/>
              </w:rPr>
              <w:t>ГИС</w:t>
            </w:r>
            <w:r w:rsidR="00701AE6" w:rsidRPr="006B3541">
              <w:rPr>
                <w:rFonts w:ascii="Times New Roman" w:hAnsi="Times New Roman"/>
                <w:sz w:val="24"/>
                <w:szCs w:val="24"/>
              </w:rPr>
              <w:t> </w:t>
            </w:r>
            <w:r w:rsidR="00B143C1">
              <w:rPr>
                <w:rStyle w:val="postbody1"/>
                <w:rFonts w:ascii="Times New Roman" w:hAnsi="Times New Roman"/>
                <w:bCs/>
                <w:sz w:val="24"/>
                <w:szCs w:val="24"/>
              </w:rPr>
              <w:t xml:space="preserve">ГМП </w:t>
            </w:r>
            <w:r w:rsidR="00B143C1" w:rsidRPr="00F70F55">
              <w:rPr>
                <w:rStyle w:val="postbody1"/>
                <w:rFonts w:ascii="Times New Roman" w:hAnsi="Times New Roman"/>
                <w:bCs/>
                <w:i/>
                <w:sz w:val="24"/>
                <w:szCs w:val="24"/>
              </w:rPr>
              <w:t xml:space="preserve">в случае, если участник ранее не был </w:t>
            </w:r>
            <w:r w:rsidRPr="00F70F55">
              <w:rPr>
                <w:rStyle w:val="postbody1"/>
                <w:rFonts w:ascii="Times New Roman" w:hAnsi="Times New Roman"/>
                <w:bCs/>
                <w:i/>
                <w:sz w:val="24"/>
                <w:szCs w:val="24"/>
              </w:rPr>
              <w:t>зарегистрирован</w:t>
            </w:r>
            <w:r w:rsidR="00B143C1" w:rsidRPr="00F70F55">
              <w:rPr>
                <w:rStyle w:val="postbody1"/>
                <w:rFonts w:ascii="Times New Roman" w:hAnsi="Times New Roman"/>
                <w:bCs/>
                <w:i/>
                <w:sz w:val="24"/>
                <w:szCs w:val="24"/>
              </w:rPr>
              <w:t>.</w:t>
            </w:r>
          </w:p>
          <w:p w14:paraId="7D0C367C" w14:textId="77777777" w:rsidR="00967494" w:rsidRPr="006B3541" w:rsidRDefault="00F36316" w:rsidP="005726B9">
            <w:pPr>
              <w:spacing w:after="4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B3541">
              <w:rPr>
                <w:rStyle w:val="postbody1"/>
                <w:rFonts w:ascii="Times New Roman" w:hAnsi="Times New Roman"/>
                <w:bCs/>
                <w:sz w:val="24"/>
                <w:szCs w:val="24"/>
              </w:rPr>
              <w:t xml:space="preserve">Предоставление участником (организацией по месту своего нахождения) </w:t>
            </w:r>
            <w:r w:rsidR="005E78A6">
              <w:rPr>
                <w:rStyle w:val="postbody1"/>
                <w:rFonts w:ascii="Times New Roman" w:hAnsi="Times New Roman"/>
                <w:bCs/>
                <w:sz w:val="24"/>
                <w:szCs w:val="24"/>
              </w:rPr>
              <w:br/>
            </w:r>
            <w:r w:rsidRPr="006B3541">
              <w:rPr>
                <w:rStyle w:val="postbody1"/>
                <w:rFonts w:ascii="Times New Roman" w:hAnsi="Times New Roman"/>
                <w:bCs/>
                <w:sz w:val="24"/>
                <w:szCs w:val="24"/>
              </w:rPr>
              <w:t xml:space="preserve">в территориальный орган Федерального казначейства </w:t>
            </w:r>
            <w:r w:rsidR="005726B9">
              <w:rPr>
                <w:rStyle w:val="postbody1"/>
                <w:rFonts w:ascii="Times New Roman" w:hAnsi="Times New Roman"/>
                <w:bCs/>
                <w:sz w:val="24"/>
                <w:szCs w:val="24"/>
              </w:rPr>
              <w:t>з</w:t>
            </w:r>
            <w:r w:rsidRPr="006B3541">
              <w:rPr>
                <w:rStyle w:val="postbody1"/>
                <w:rFonts w:ascii="Times New Roman" w:hAnsi="Times New Roman"/>
                <w:bCs/>
                <w:sz w:val="24"/>
                <w:szCs w:val="24"/>
              </w:rPr>
              <w:t xml:space="preserve">аявки на регистрацию </w:t>
            </w:r>
            <w:r w:rsidR="00F92115">
              <w:rPr>
                <w:rStyle w:val="postbody1"/>
                <w:rFonts w:ascii="Times New Roman" w:hAnsi="Times New Roman"/>
                <w:bCs/>
                <w:sz w:val="24"/>
                <w:szCs w:val="24"/>
              </w:rPr>
              <w:br/>
            </w:r>
            <w:r w:rsidRPr="006B3541">
              <w:rPr>
                <w:rStyle w:val="postbody1"/>
                <w:rFonts w:ascii="Times New Roman" w:hAnsi="Times New Roman"/>
                <w:bCs/>
                <w:sz w:val="24"/>
                <w:szCs w:val="24"/>
              </w:rPr>
              <w:t>в ГИС</w:t>
            </w:r>
            <w:r w:rsidR="00701AE6" w:rsidRPr="006B3541">
              <w:rPr>
                <w:rFonts w:ascii="Times New Roman" w:hAnsi="Times New Roman"/>
                <w:sz w:val="24"/>
                <w:szCs w:val="24"/>
              </w:rPr>
              <w:t> </w:t>
            </w:r>
            <w:r w:rsidRPr="006B3541">
              <w:rPr>
                <w:rStyle w:val="postbody1"/>
                <w:rFonts w:ascii="Times New Roman" w:hAnsi="Times New Roman"/>
                <w:bCs/>
                <w:sz w:val="24"/>
                <w:szCs w:val="24"/>
              </w:rPr>
              <w:t>ГМП и документ</w:t>
            </w:r>
            <w:r w:rsidR="00371D20" w:rsidRPr="006B3541">
              <w:rPr>
                <w:rStyle w:val="postbody1"/>
                <w:rFonts w:ascii="Times New Roman" w:hAnsi="Times New Roman"/>
                <w:bCs/>
                <w:sz w:val="24"/>
                <w:szCs w:val="24"/>
              </w:rPr>
              <w:t>ов</w:t>
            </w:r>
            <w:r w:rsidRPr="006B3541">
              <w:rPr>
                <w:rStyle w:val="postbody1"/>
                <w:rFonts w:ascii="Times New Roman" w:hAnsi="Times New Roman"/>
                <w:sz w:val="24"/>
                <w:szCs w:val="24"/>
              </w:rPr>
              <w:t xml:space="preserve"> в соответствии с Порядк</w:t>
            </w:r>
            <w:r w:rsidR="0005476C" w:rsidRPr="006B3541">
              <w:rPr>
                <w:rStyle w:val="postbody1"/>
                <w:rFonts w:ascii="Times New Roman" w:hAnsi="Times New Roman"/>
                <w:sz w:val="24"/>
                <w:szCs w:val="24"/>
              </w:rPr>
              <w:t>ом</w:t>
            </w:r>
            <w:r w:rsidRPr="006B3541">
              <w:rPr>
                <w:rStyle w:val="postbody1"/>
                <w:rFonts w:ascii="Times New Roman" w:hAnsi="Times New Roman"/>
                <w:sz w:val="24"/>
                <w:szCs w:val="24"/>
              </w:rPr>
              <w:t xml:space="preserve"> ведения Государственной информационной системы о государственных </w:t>
            </w:r>
            <w:r w:rsidR="005726B9">
              <w:rPr>
                <w:rStyle w:val="postbody1"/>
                <w:rFonts w:ascii="Times New Roman" w:hAnsi="Times New Roman"/>
                <w:sz w:val="24"/>
                <w:szCs w:val="24"/>
              </w:rPr>
              <w:br/>
            </w:r>
            <w:r w:rsidRPr="006B3541">
              <w:rPr>
                <w:rStyle w:val="postbody1"/>
                <w:rFonts w:ascii="Times New Roman" w:hAnsi="Times New Roman"/>
                <w:sz w:val="24"/>
                <w:szCs w:val="24"/>
              </w:rPr>
              <w:t>и муниципальных платежах, утвержденн</w:t>
            </w:r>
            <w:r w:rsidR="0048391B" w:rsidRPr="006B3541">
              <w:rPr>
                <w:rStyle w:val="postbody1"/>
                <w:rFonts w:ascii="Times New Roman" w:hAnsi="Times New Roman"/>
                <w:sz w:val="24"/>
                <w:szCs w:val="24"/>
              </w:rPr>
              <w:t>ым</w:t>
            </w:r>
            <w:r w:rsidRPr="006B3541">
              <w:rPr>
                <w:rStyle w:val="postbody1"/>
                <w:rFonts w:ascii="Times New Roman" w:hAnsi="Times New Roman"/>
                <w:sz w:val="24"/>
                <w:szCs w:val="24"/>
              </w:rPr>
              <w:t xml:space="preserve"> приказом Федерального казначейства от </w:t>
            </w:r>
            <w:r w:rsidR="009261A7">
              <w:rPr>
                <w:rStyle w:val="postbody1"/>
                <w:rFonts w:ascii="Times New Roman" w:hAnsi="Times New Roman"/>
                <w:sz w:val="24"/>
                <w:szCs w:val="24"/>
              </w:rPr>
              <w:t>12.05.2017</w:t>
            </w:r>
            <w:r w:rsidRPr="006B3541">
              <w:rPr>
                <w:rStyle w:val="postbody1"/>
                <w:rFonts w:ascii="Times New Roman" w:hAnsi="Times New Roman"/>
                <w:sz w:val="24"/>
                <w:szCs w:val="24"/>
              </w:rPr>
              <w:t xml:space="preserve"> №</w:t>
            </w:r>
            <w:r w:rsidRPr="006B3541">
              <w:rPr>
                <w:rFonts w:ascii="Times New Roman" w:hAnsi="Times New Roman"/>
                <w:sz w:val="24"/>
                <w:szCs w:val="24"/>
              </w:rPr>
              <w:t> </w:t>
            </w:r>
            <w:r w:rsidR="009261A7">
              <w:rPr>
                <w:rFonts w:ascii="Times New Roman" w:hAnsi="Times New Roman"/>
                <w:sz w:val="24"/>
                <w:szCs w:val="24"/>
              </w:rPr>
              <w:t>11</w:t>
            </w:r>
            <w:r w:rsidRPr="006B3541">
              <w:rPr>
                <w:rStyle w:val="postbody1"/>
                <w:rFonts w:ascii="Times New Roman" w:hAnsi="Times New Roman"/>
                <w:sz w:val="24"/>
                <w:szCs w:val="24"/>
              </w:rPr>
              <w:t>н.</w:t>
            </w:r>
          </w:p>
        </w:tc>
      </w:tr>
      <w:tr w:rsidR="00F36316" w:rsidRPr="00432A22" w14:paraId="130D6E66" w14:textId="77777777" w:rsidTr="00F77A5C">
        <w:tc>
          <w:tcPr>
            <w:tcW w:w="441" w:type="pct"/>
          </w:tcPr>
          <w:p w14:paraId="212D9B11" w14:textId="77777777" w:rsidR="00F36316" w:rsidRPr="00D90644" w:rsidRDefault="00F36316" w:rsidP="0065031B">
            <w:pPr>
              <w:pStyle w:val="a8"/>
              <w:numPr>
                <w:ilvl w:val="0"/>
                <w:numId w:val="8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bookmarkStart w:id="3" w:name="_Ref326680247"/>
          </w:p>
        </w:tc>
        <w:bookmarkEnd w:id="3"/>
        <w:tc>
          <w:tcPr>
            <w:tcW w:w="4559" w:type="pct"/>
          </w:tcPr>
          <w:p w14:paraId="7574F5EF" w14:textId="2EA8DB8E" w:rsidR="00967494" w:rsidRDefault="00371D20" w:rsidP="001739E7">
            <w:pPr>
              <w:spacing w:after="40" w:line="240" w:lineRule="auto"/>
              <w:jc w:val="both"/>
              <w:rPr>
                <w:rStyle w:val="postbody1"/>
                <w:rFonts w:ascii="Times New Roman" w:hAnsi="Times New Roman"/>
                <w:sz w:val="24"/>
                <w:szCs w:val="24"/>
              </w:rPr>
            </w:pPr>
            <w:r w:rsidRPr="006B3541">
              <w:rPr>
                <w:rStyle w:val="postbody1"/>
                <w:rFonts w:ascii="Times New Roman" w:hAnsi="Times New Roman"/>
                <w:bCs/>
                <w:sz w:val="24"/>
                <w:szCs w:val="24"/>
              </w:rPr>
              <w:t xml:space="preserve">Приведение используемых </w:t>
            </w:r>
            <w:r w:rsidR="00722751">
              <w:rPr>
                <w:rStyle w:val="postbody1"/>
                <w:rFonts w:ascii="Times New Roman" w:hAnsi="Times New Roman"/>
                <w:bCs/>
                <w:sz w:val="24"/>
                <w:szCs w:val="24"/>
              </w:rPr>
              <w:t xml:space="preserve">участником </w:t>
            </w:r>
            <w:r w:rsidR="003B0251">
              <w:rPr>
                <w:rStyle w:val="postbody1"/>
                <w:rFonts w:ascii="Times New Roman" w:hAnsi="Times New Roman"/>
                <w:bCs/>
                <w:sz w:val="24"/>
                <w:szCs w:val="24"/>
              </w:rPr>
              <w:t>ИС</w:t>
            </w:r>
            <w:r w:rsidRPr="006B3541">
              <w:rPr>
                <w:rStyle w:val="postbody1"/>
                <w:rFonts w:ascii="Times New Roman" w:hAnsi="Times New Roman"/>
                <w:bCs/>
                <w:sz w:val="24"/>
                <w:szCs w:val="24"/>
              </w:rPr>
              <w:t xml:space="preserve"> в соответствие </w:t>
            </w:r>
            <w:r w:rsidR="00DD70C5">
              <w:rPr>
                <w:rStyle w:val="postbody1"/>
                <w:rFonts w:ascii="Times New Roman" w:hAnsi="Times New Roman"/>
                <w:bCs/>
                <w:sz w:val="24"/>
                <w:szCs w:val="24"/>
              </w:rPr>
              <w:t xml:space="preserve">с требованиями </w:t>
            </w:r>
            <w:r w:rsidRPr="006B3541">
              <w:rPr>
                <w:rStyle w:val="postbody1"/>
                <w:rFonts w:ascii="Times New Roman" w:hAnsi="Times New Roman"/>
                <w:bCs/>
                <w:sz w:val="24"/>
                <w:szCs w:val="24"/>
              </w:rPr>
              <w:t>Формат</w:t>
            </w:r>
            <w:r w:rsidR="00DD70C5">
              <w:rPr>
                <w:rStyle w:val="postbody1"/>
                <w:rFonts w:ascii="Times New Roman" w:hAnsi="Times New Roman"/>
                <w:bCs/>
                <w:sz w:val="24"/>
                <w:szCs w:val="24"/>
              </w:rPr>
              <w:t>ов</w:t>
            </w:r>
            <w:r w:rsidRPr="006B3541">
              <w:rPr>
                <w:rStyle w:val="postbody1"/>
                <w:rFonts w:ascii="Times New Roman" w:hAnsi="Times New Roman"/>
                <w:bCs/>
                <w:sz w:val="24"/>
                <w:szCs w:val="24"/>
              </w:rPr>
              <w:t xml:space="preserve"> взаимодействия ГИС</w:t>
            </w:r>
            <w:r w:rsidR="00701AE6" w:rsidRPr="006B3541">
              <w:rPr>
                <w:rFonts w:ascii="Times New Roman" w:hAnsi="Times New Roman"/>
                <w:sz w:val="24"/>
                <w:szCs w:val="24"/>
              </w:rPr>
              <w:t> </w:t>
            </w:r>
            <w:r w:rsidRPr="006B3541">
              <w:rPr>
                <w:rStyle w:val="postbody1"/>
                <w:rFonts w:ascii="Times New Roman" w:hAnsi="Times New Roman"/>
                <w:bCs/>
                <w:sz w:val="24"/>
                <w:szCs w:val="24"/>
              </w:rPr>
              <w:t>ГМП с информационными системами участников верси</w:t>
            </w:r>
            <w:r w:rsidR="00DD70C5">
              <w:rPr>
                <w:rStyle w:val="postbody1"/>
                <w:rFonts w:ascii="Times New Roman" w:hAnsi="Times New Roman"/>
                <w:bCs/>
                <w:sz w:val="24"/>
                <w:szCs w:val="24"/>
              </w:rPr>
              <w:t>и</w:t>
            </w:r>
            <w:r w:rsidRPr="006B3541">
              <w:rPr>
                <w:rStyle w:val="postbody1"/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="00B143C1">
              <w:rPr>
                <w:rStyle w:val="postbody1"/>
                <w:rFonts w:ascii="Times New Roman" w:hAnsi="Times New Roman"/>
                <w:bCs/>
                <w:sz w:val="24"/>
                <w:szCs w:val="24"/>
              </w:rPr>
              <w:t>2.</w:t>
            </w:r>
            <w:r w:rsidR="001C0182">
              <w:rPr>
                <w:rStyle w:val="postbody1"/>
                <w:rFonts w:ascii="Times New Roman" w:hAnsi="Times New Roman"/>
                <w:bCs/>
                <w:sz w:val="24"/>
                <w:szCs w:val="24"/>
              </w:rPr>
              <w:t>3</w:t>
            </w:r>
            <w:r w:rsidRPr="006B3541">
              <w:rPr>
                <w:rStyle w:val="postbody1"/>
                <w:rFonts w:ascii="Times New Roman" w:hAnsi="Times New Roman"/>
                <w:sz w:val="24"/>
                <w:szCs w:val="24"/>
              </w:rPr>
              <w:t xml:space="preserve">, </w:t>
            </w:r>
            <w:r w:rsidRPr="006B3541">
              <w:rPr>
                <w:rStyle w:val="postbody1"/>
                <w:rFonts w:ascii="Times New Roman" w:hAnsi="Times New Roman"/>
                <w:bCs/>
                <w:sz w:val="24"/>
                <w:szCs w:val="24"/>
              </w:rPr>
              <w:t>размещённым</w:t>
            </w:r>
            <w:r w:rsidRPr="006B3541">
              <w:rPr>
                <w:rStyle w:val="postbody1"/>
                <w:rFonts w:ascii="Times New Roman" w:hAnsi="Times New Roman"/>
                <w:sz w:val="24"/>
                <w:szCs w:val="24"/>
              </w:rPr>
              <w:t xml:space="preserve"> на официальном сайте Федерального казначейства в сети Интернет - </w:t>
            </w:r>
            <w:hyperlink r:id="rId10" w:history="1">
              <w:r w:rsidR="00070603" w:rsidRPr="006C77D8">
                <w:rPr>
                  <w:rStyle w:val="ad"/>
                  <w:rFonts w:ascii="Times New Roman" w:hAnsi="Times New Roman"/>
                  <w:sz w:val="24"/>
                  <w:szCs w:val="24"/>
                </w:rPr>
                <w:t>http://www.roskazna.</w:t>
              </w:r>
              <w:r w:rsidR="00070603" w:rsidRPr="006C77D8">
                <w:rPr>
                  <w:rStyle w:val="ad"/>
                  <w:rFonts w:ascii="Times New Roman" w:hAnsi="Times New Roman"/>
                  <w:sz w:val="24"/>
                  <w:szCs w:val="24"/>
                  <w:lang w:val="en-US"/>
                </w:rPr>
                <w:t>gov</w:t>
              </w:r>
              <w:r w:rsidR="00070603" w:rsidRPr="006C77D8">
                <w:rPr>
                  <w:rStyle w:val="ad"/>
                  <w:rFonts w:ascii="Times New Roman" w:hAnsi="Times New Roman"/>
                  <w:sz w:val="24"/>
                  <w:szCs w:val="24"/>
                </w:rPr>
                <w:t>.ru/gis-gmp</w:t>
              </w:r>
            </w:hyperlink>
            <w:r w:rsidRPr="006B3541">
              <w:rPr>
                <w:rStyle w:val="postbody1"/>
                <w:rFonts w:ascii="Times New Roman" w:hAnsi="Times New Roman"/>
                <w:sz w:val="24"/>
                <w:szCs w:val="24"/>
              </w:rPr>
              <w:t>.</w:t>
            </w:r>
          </w:p>
          <w:p w14:paraId="6DA2A128" w14:textId="1E3399A8" w:rsidR="00A37B09" w:rsidRPr="006B3541" w:rsidRDefault="00A37B09" w:rsidP="001739E7">
            <w:pPr>
              <w:spacing w:after="4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37B09">
              <w:rPr>
                <w:rFonts w:ascii="Times New Roman" w:hAnsi="Times New Roman"/>
                <w:sz w:val="24"/>
                <w:szCs w:val="24"/>
              </w:rPr>
              <w:lastRenderedPageBreak/>
              <w:t>Плановый срок публикации информации о ВС на технологическом портале СМЭВ 01.05.2021.</w:t>
            </w:r>
          </w:p>
        </w:tc>
      </w:tr>
      <w:tr w:rsidR="00DD70C5" w:rsidRPr="00432A22" w14:paraId="6D03E412" w14:textId="77777777" w:rsidTr="00F77A5C">
        <w:tc>
          <w:tcPr>
            <w:tcW w:w="441" w:type="pct"/>
          </w:tcPr>
          <w:p w14:paraId="05510411" w14:textId="77777777" w:rsidR="00DD70C5" w:rsidRPr="00D90644" w:rsidRDefault="00DD70C5" w:rsidP="00DD70C5">
            <w:pPr>
              <w:pStyle w:val="a8"/>
              <w:numPr>
                <w:ilvl w:val="0"/>
                <w:numId w:val="8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59" w:type="pct"/>
          </w:tcPr>
          <w:p w14:paraId="1015BED2" w14:textId="25868A56" w:rsidR="00DD70C5" w:rsidRPr="00B56012" w:rsidRDefault="00094031" w:rsidP="00F70F55">
            <w:pPr>
              <w:pStyle w:val="aff"/>
              <w:suppressAutoHyphens/>
              <w:spacing w:before="0" w:after="0"/>
              <w:jc w:val="both"/>
              <w:rPr>
                <w:rStyle w:val="postbody1"/>
                <w:bCs/>
                <w:sz w:val="24"/>
                <w:szCs w:val="24"/>
              </w:rPr>
            </w:pPr>
            <w:r w:rsidRPr="00B56012">
              <w:rPr>
                <w:rStyle w:val="postbody1"/>
                <w:bCs/>
                <w:sz w:val="24"/>
                <w:szCs w:val="24"/>
              </w:rPr>
              <w:t>Тестирование ВС участниками. В рамках тестировани</w:t>
            </w:r>
            <w:r w:rsidRPr="00F70F55">
              <w:rPr>
                <w:rStyle w:val="postbody1"/>
                <w:bCs/>
                <w:sz w:val="24"/>
                <w:szCs w:val="24"/>
              </w:rPr>
              <w:t xml:space="preserve">я </w:t>
            </w:r>
            <w:r w:rsidR="00F64AAA" w:rsidRPr="00F70F55">
              <w:rPr>
                <w:rStyle w:val="postbody1"/>
                <w:bCs/>
                <w:sz w:val="24"/>
                <w:szCs w:val="24"/>
              </w:rPr>
              <w:t xml:space="preserve">ВС </w:t>
            </w:r>
            <w:r w:rsidR="00DD70C5" w:rsidRPr="00B56012">
              <w:rPr>
                <w:rStyle w:val="postbody1"/>
                <w:bCs/>
                <w:sz w:val="24"/>
                <w:szCs w:val="24"/>
              </w:rPr>
              <w:t xml:space="preserve">в тестовой среде СМЭВ </w:t>
            </w:r>
            <w:r w:rsidRPr="00B56012">
              <w:rPr>
                <w:rStyle w:val="postbody1"/>
                <w:bCs/>
                <w:sz w:val="24"/>
                <w:szCs w:val="24"/>
              </w:rPr>
              <w:t>отправляются</w:t>
            </w:r>
            <w:r w:rsidRPr="00F70F55">
              <w:rPr>
                <w:rStyle w:val="postbody1"/>
                <w:bCs/>
                <w:sz w:val="24"/>
                <w:szCs w:val="24"/>
              </w:rPr>
              <w:t xml:space="preserve"> эталонные запросы </w:t>
            </w:r>
            <w:r w:rsidRPr="00B56012">
              <w:rPr>
                <w:rStyle w:val="postbody1"/>
                <w:bCs/>
                <w:sz w:val="24"/>
                <w:szCs w:val="24"/>
              </w:rPr>
              <w:t>по ВС ГИС ГМП версии 2.</w:t>
            </w:r>
            <w:r w:rsidR="001C0182">
              <w:rPr>
                <w:rStyle w:val="postbody1"/>
                <w:bCs/>
                <w:sz w:val="24"/>
                <w:szCs w:val="24"/>
              </w:rPr>
              <w:t>3</w:t>
            </w:r>
            <w:r w:rsidRPr="00B56012">
              <w:rPr>
                <w:rStyle w:val="postbody1"/>
                <w:bCs/>
                <w:sz w:val="24"/>
                <w:szCs w:val="24"/>
              </w:rPr>
              <w:t xml:space="preserve"> </w:t>
            </w:r>
            <w:r w:rsidRPr="00F70F55">
              <w:rPr>
                <w:rStyle w:val="postbody1"/>
                <w:bCs/>
                <w:sz w:val="24"/>
                <w:szCs w:val="24"/>
              </w:rPr>
              <w:t>от ИС Участника к Эмулятору тестовой среды СМЭВ</w:t>
            </w:r>
            <w:r w:rsidR="00DD70C5" w:rsidRPr="00B56012">
              <w:rPr>
                <w:rStyle w:val="postbody1"/>
                <w:bCs/>
                <w:sz w:val="24"/>
                <w:szCs w:val="24"/>
              </w:rPr>
              <w:t>.</w:t>
            </w:r>
          </w:p>
          <w:p w14:paraId="2D462C12" w14:textId="77777777" w:rsidR="00094031" w:rsidRPr="00F70F55" w:rsidRDefault="00094031">
            <w:pPr>
              <w:spacing w:after="40" w:line="240" w:lineRule="auto"/>
              <w:ind w:left="190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F70F55">
              <w:rPr>
                <w:rFonts w:ascii="Times New Roman" w:hAnsi="Times New Roman"/>
                <w:i/>
                <w:sz w:val="24"/>
                <w:szCs w:val="24"/>
              </w:rPr>
              <w:t xml:space="preserve">Порядок выполнения регламентной процедуры </w:t>
            </w:r>
            <w:r w:rsidR="0009180A" w:rsidRPr="00F70F55">
              <w:rPr>
                <w:rFonts w:ascii="Times New Roman" w:hAnsi="Times New Roman"/>
                <w:i/>
                <w:sz w:val="24"/>
                <w:szCs w:val="24"/>
              </w:rPr>
              <w:t>Т</w:t>
            </w:r>
            <w:r w:rsidRPr="00F70F55">
              <w:rPr>
                <w:rFonts w:ascii="Times New Roman" w:hAnsi="Times New Roman"/>
                <w:i/>
                <w:sz w:val="24"/>
                <w:szCs w:val="24"/>
              </w:rPr>
              <w:t>естировани</w:t>
            </w:r>
            <w:r w:rsidR="0009180A" w:rsidRPr="00F70F55">
              <w:rPr>
                <w:rFonts w:ascii="Times New Roman" w:hAnsi="Times New Roman"/>
                <w:i/>
                <w:sz w:val="24"/>
                <w:szCs w:val="24"/>
              </w:rPr>
              <w:t>е</w:t>
            </w:r>
            <w:r w:rsidRPr="00F70F55">
              <w:rPr>
                <w:rFonts w:ascii="Times New Roman" w:hAnsi="Times New Roman"/>
                <w:i/>
                <w:sz w:val="24"/>
                <w:szCs w:val="24"/>
              </w:rPr>
              <w:t xml:space="preserve"> ВС участниками приведен в документе «Правила и процедуры работы в Единой Системе межведомственного электронного взаимодействия по Методическим рекомендациям версии» (</w:t>
            </w:r>
            <w:hyperlink r:id="rId11" w:history="1">
              <w:r w:rsidRPr="00F70F55">
                <w:rPr>
                  <w:rStyle w:val="ad"/>
                  <w:rFonts w:ascii="Times New Roman" w:hAnsi="Times New Roman"/>
                  <w:i/>
                </w:rPr>
                <w:t>https://smev3.gosuslugi.ru/portal/</w:t>
              </w:r>
            </w:hyperlink>
            <w:r w:rsidRPr="00F70F55">
              <w:rPr>
                <w:rFonts w:ascii="Times New Roman" w:hAnsi="Times New Roman"/>
                <w:i/>
                <w:sz w:val="24"/>
                <w:szCs w:val="24"/>
              </w:rPr>
              <w:t xml:space="preserve">) </w:t>
            </w:r>
          </w:p>
          <w:p w14:paraId="781587B3" w14:textId="77777777" w:rsidR="00DD70C5" w:rsidRPr="00F70F55" w:rsidRDefault="00094031" w:rsidP="00F70F55">
            <w:pPr>
              <w:spacing w:after="40" w:line="240" w:lineRule="auto"/>
              <w:ind w:left="190"/>
              <w:jc w:val="both"/>
              <w:rPr>
                <w:i/>
              </w:rPr>
            </w:pPr>
            <w:r w:rsidRPr="00F70F55">
              <w:rPr>
                <w:rFonts w:ascii="Times New Roman" w:hAnsi="Times New Roman"/>
                <w:i/>
              </w:rPr>
              <w:t xml:space="preserve">По вопросам, возникающим при выполнении процедуры </w:t>
            </w:r>
            <w:r w:rsidR="0009180A" w:rsidRPr="00F70F55">
              <w:rPr>
                <w:rFonts w:ascii="Times New Roman" w:hAnsi="Times New Roman"/>
                <w:i/>
                <w:sz w:val="24"/>
                <w:szCs w:val="24"/>
              </w:rPr>
              <w:t>Т</w:t>
            </w:r>
            <w:r w:rsidRPr="00F70F55">
              <w:rPr>
                <w:rFonts w:ascii="Times New Roman" w:hAnsi="Times New Roman"/>
                <w:i/>
                <w:sz w:val="24"/>
                <w:szCs w:val="24"/>
              </w:rPr>
              <w:t>естировани</w:t>
            </w:r>
            <w:r w:rsidR="0009180A" w:rsidRPr="00F70F55">
              <w:rPr>
                <w:rFonts w:ascii="Times New Roman" w:hAnsi="Times New Roman"/>
                <w:i/>
                <w:sz w:val="24"/>
                <w:szCs w:val="24"/>
              </w:rPr>
              <w:t>е</w:t>
            </w:r>
            <w:r w:rsidRPr="00F70F55">
              <w:rPr>
                <w:rFonts w:ascii="Times New Roman" w:hAnsi="Times New Roman"/>
                <w:i/>
                <w:sz w:val="24"/>
                <w:szCs w:val="24"/>
              </w:rPr>
              <w:t xml:space="preserve"> ВС участниками</w:t>
            </w:r>
            <w:r w:rsidRPr="00F70F55">
              <w:rPr>
                <w:rFonts w:ascii="Times New Roman" w:hAnsi="Times New Roman"/>
                <w:i/>
              </w:rPr>
              <w:t xml:space="preserve"> следует обращаться </w:t>
            </w:r>
            <w:r w:rsidR="0009180A" w:rsidRPr="00F70F55">
              <w:rPr>
                <w:rFonts w:ascii="Times New Roman" w:hAnsi="Times New Roman"/>
                <w:i/>
              </w:rPr>
              <w:t>в Поддержку</w:t>
            </w:r>
            <w:r w:rsidRPr="00F70F55">
              <w:rPr>
                <w:rFonts w:ascii="Times New Roman" w:hAnsi="Times New Roman"/>
                <w:i/>
              </w:rPr>
              <w:t xml:space="preserve"> СМЭВ, электронная почта: </w:t>
            </w:r>
            <w:hyperlink r:id="rId12" w:history="1">
              <w:r w:rsidR="00AD3282" w:rsidRPr="00F70F55">
                <w:rPr>
                  <w:rStyle w:val="ad"/>
                  <w:rFonts w:ascii="Times New Roman" w:hAnsi="Times New Roman"/>
                  <w:i/>
                </w:rPr>
                <w:t>sd@sc.minsvyaz.ru</w:t>
              </w:r>
            </w:hyperlink>
            <w:r w:rsidR="00AD3282" w:rsidRPr="00F70F55">
              <w:rPr>
                <w:rFonts w:ascii="Times New Roman" w:hAnsi="Times New Roman"/>
                <w:i/>
              </w:rPr>
              <w:t>, тел. 8-800-200-21-39</w:t>
            </w:r>
            <w:r w:rsidRPr="00F70F55">
              <w:rPr>
                <w:rFonts w:ascii="Times New Roman" w:hAnsi="Times New Roman"/>
                <w:i/>
              </w:rPr>
              <w:t>.</w:t>
            </w:r>
          </w:p>
        </w:tc>
      </w:tr>
      <w:tr w:rsidR="00B143C1" w:rsidRPr="00432A22" w14:paraId="2F97504F" w14:textId="77777777" w:rsidTr="00F77A5C">
        <w:tc>
          <w:tcPr>
            <w:tcW w:w="441" w:type="pct"/>
          </w:tcPr>
          <w:p w14:paraId="49518518" w14:textId="77777777" w:rsidR="00B143C1" w:rsidRPr="00D90644" w:rsidRDefault="00B143C1" w:rsidP="0065031B">
            <w:pPr>
              <w:pStyle w:val="a8"/>
              <w:numPr>
                <w:ilvl w:val="0"/>
                <w:numId w:val="8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59" w:type="pct"/>
          </w:tcPr>
          <w:p w14:paraId="576BBB9D" w14:textId="2570A3CF" w:rsidR="00AD3282" w:rsidRDefault="00F64AAA" w:rsidP="00701AE6">
            <w:pPr>
              <w:pStyle w:val="aff"/>
              <w:suppressAutoHyphens/>
              <w:spacing w:before="0" w:after="0"/>
              <w:jc w:val="both"/>
              <w:rPr>
                <w:rStyle w:val="postbody1"/>
                <w:bCs/>
                <w:sz w:val="24"/>
                <w:szCs w:val="24"/>
              </w:rPr>
            </w:pPr>
            <w:r>
              <w:rPr>
                <w:rStyle w:val="postbody1"/>
                <w:bCs/>
                <w:sz w:val="24"/>
                <w:szCs w:val="24"/>
              </w:rPr>
              <w:t xml:space="preserve">Проверка взаимодействия </w:t>
            </w:r>
            <w:r w:rsidR="00AD3282" w:rsidRPr="006B3541">
              <w:rPr>
                <w:rStyle w:val="postbody1"/>
                <w:bCs/>
                <w:sz w:val="24"/>
                <w:szCs w:val="24"/>
              </w:rPr>
              <w:t>участника</w:t>
            </w:r>
            <w:r w:rsidR="00B56012">
              <w:rPr>
                <w:rStyle w:val="postbody1"/>
                <w:bCs/>
                <w:sz w:val="24"/>
                <w:szCs w:val="24"/>
              </w:rPr>
              <w:t xml:space="preserve"> с </w:t>
            </w:r>
            <w:r w:rsidR="00B56012" w:rsidRPr="00F77A5C">
              <w:rPr>
                <w:sz w:val="24"/>
                <w:szCs w:val="24"/>
              </w:rPr>
              <w:t>ГИС ГМП</w:t>
            </w:r>
            <w:r w:rsidR="00AD3282" w:rsidRPr="006B3541">
              <w:rPr>
                <w:rStyle w:val="postbody1"/>
                <w:bCs/>
                <w:sz w:val="24"/>
                <w:szCs w:val="24"/>
              </w:rPr>
              <w:t xml:space="preserve"> </w:t>
            </w:r>
            <w:r w:rsidR="00AD3282">
              <w:rPr>
                <w:rStyle w:val="postbody1"/>
                <w:bCs/>
                <w:sz w:val="24"/>
                <w:szCs w:val="24"/>
              </w:rPr>
              <w:t xml:space="preserve">по ВС </w:t>
            </w:r>
            <w:r w:rsidR="00AD3282">
              <w:rPr>
                <w:sz w:val="24"/>
                <w:szCs w:val="24"/>
              </w:rPr>
              <w:t>версии 2.</w:t>
            </w:r>
            <w:r w:rsidR="001C0182">
              <w:rPr>
                <w:sz w:val="24"/>
                <w:szCs w:val="24"/>
              </w:rPr>
              <w:t>3</w:t>
            </w:r>
            <w:r w:rsidR="00AD3282">
              <w:rPr>
                <w:sz w:val="24"/>
                <w:szCs w:val="24"/>
              </w:rPr>
              <w:t xml:space="preserve"> </w:t>
            </w:r>
            <w:r w:rsidR="00AD3282">
              <w:rPr>
                <w:rStyle w:val="postbody1"/>
                <w:bCs/>
                <w:sz w:val="24"/>
                <w:szCs w:val="24"/>
              </w:rPr>
              <w:t>в тестовой</w:t>
            </w:r>
            <w:r w:rsidR="00AD3282" w:rsidRPr="006B3541">
              <w:rPr>
                <w:rStyle w:val="postbody1"/>
                <w:bCs/>
                <w:sz w:val="24"/>
                <w:szCs w:val="24"/>
              </w:rPr>
              <w:t xml:space="preserve"> </w:t>
            </w:r>
            <w:r w:rsidR="00AD3282">
              <w:rPr>
                <w:rStyle w:val="postbody1"/>
                <w:bCs/>
                <w:sz w:val="24"/>
                <w:szCs w:val="24"/>
              </w:rPr>
              <w:t>среде</w:t>
            </w:r>
            <w:r w:rsidR="00AD3282" w:rsidRPr="006B3541">
              <w:rPr>
                <w:rStyle w:val="postbody1"/>
                <w:bCs/>
                <w:sz w:val="24"/>
                <w:szCs w:val="24"/>
              </w:rPr>
              <w:t xml:space="preserve"> </w:t>
            </w:r>
            <w:r w:rsidR="00B56012">
              <w:rPr>
                <w:rStyle w:val="postbody1"/>
                <w:bCs/>
                <w:sz w:val="24"/>
                <w:szCs w:val="24"/>
              </w:rPr>
              <w:t>СМЭВ</w:t>
            </w:r>
            <w:r w:rsidR="007674F7">
              <w:rPr>
                <w:rStyle w:val="postbody1"/>
                <w:bCs/>
                <w:sz w:val="24"/>
                <w:szCs w:val="24"/>
              </w:rPr>
              <w:t>.</w:t>
            </w:r>
          </w:p>
          <w:p w14:paraId="5B096454" w14:textId="7E315405" w:rsidR="00AD3282" w:rsidRPr="00F70F55" w:rsidRDefault="00AD3282" w:rsidP="00701AE6">
            <w:pPr>
              <w:pStyle w:val="aff"/>
              <w:suppressAutoHyphens/>
              <w:spacing w:before="0" w:after="0"/>
              <w:jc w:val="both"/>
              <w:rPr>
                <w:rStyle w:val="postbody1"/>
                <w:bCs/>
                <w:sz w:val="24"/>
                <w:szCs w:val="24"/>
              </w:rPr>
            </w:pPr>
            <w:r>
              <w:rPr>
                <w:rStyle w:val="postbody1"/>
                <w:bCs/>
                <w:sz w:val="24"/>
                <w:szCs w:val="24"/>
              </w:rPr>
              <w:t>Проверка выполняется в случае, ес</w:t>
            </w:r>
            <w:r w:rsidR="007674F7">
              <w:rPr>
                <w:rStyle w:val="postbody1"/>
                <w:bCs/>
                <w:sz w:val="24"/>
                <w:szCs w:val="24"/>
              </w:rPr>
              <w:t xml:space="preserve">ли участнику требуется выполнить функциональное тестирование, отправляя запросы </w:t>
            </w:r>
            <w:r w:rsidR="007674F7" w:rsidRPr="00F64633">
              <w:rPr>
                <w:rStyle w:val="postbody1"/>
                <w:bCs/>
                <w:sz w:val="24"/>
                <w:szCs w:val="24"/>
              </w:rPr>
              <w:t>по ВС ГИС ГМП версии 2.</w:t>
            </w:r>
            <w:r w:rsidR="001C0182">
              <w:rPr>
                <w:rStyle w:val="postbody1"/>
                <w:bCs/>
                <w:sz w:val="24"/>
                <w:szCs w:val="24"/>
              </w:rPr>
              <w:t>3</w:t>
            </w:r>
            <w:r w:rsidR="007674F7" w:rsidRPr="00F64633">
              <w:rPr>
                <w:rStyle w:val="postbody1"/>
                <w:bCs/>
                <w:sz w:val="24"/>
                <w:szCs w:val="24"/>
              </w:rPr>
              <w:t xml:space="preserve"> </w:t>
            </w:r>
            <w:r w:rsidR="007674F7">
              <w:rPr>
                <w:rStyle w:val="postbody1"/>
                <w:bCs/>
                <w:sz w:val="24"/>
                <w:szCs w:val="24"/>
              </w:rPr>
              <w:t>в тестовой среде СМЭВ.</w:t>
            </w:r>
          </w:p>
          <w:p w14:paraId="125AD2BE" w14:textId="60B11DCD" w:rsidR="007674F7" w:rsidRPr="00F70F55" w:rsidRDefault="007674F7" w:rsidP="00F70F55">
            <w:pPr>
              <w:spacing w:after="40" w:line="240" w:lineRule="auto"/>
              <w:ind w:left="190"/>
              <w:jc w:val="both"/>
              <w:rPr>
                <w:rStyle w:val="ad"/>
              </w:rPr>
            </w:pPr>
            <w:r w:rsidRPr="00F70F55">
              <w:rPr>
                <w:rFonts w:ascii="Times New Roman" w:hAnsi="Times New Roman"/>
                <w:i/>
                <w:sz w:val="24"/>
                <w:szCs w:val="24"/>
              </w:rPr>
              <w:t>По вопросам, возникающим при выполнении п</w:t>
            </w:r>
            <w:r w:rsidRPr="00F70F55">
              <w:rPr>
                <w:rFonts w:ascii="Times New Roman" w:hAnsi="Times New Roman"/>
                <w:i/>
              </w:rPr>
              <w:t xml:space="preserve">роверки взаимодействия участника по ВС </w:t>
            </w:r>
            <w:r w:rsidRPr="00F70F55">
              <w:rPr>
                <w:rFonts w:ascii="Times New Roman" w:hAnsi="Times New Roman"/>
                <w:i/>
                <w:sz w:val="24"/>
                <w:szCs w:val="24"/>
              </w:rPr>
              <w:t>ГИС ГМП версии 2.</w:t>
            </w:r>
            <w:r w:rsidR="001C0182">
              <w:rPr>
                <w:rFonts w:ascii="Times New Roman" w:hAnsi="Times New Roman"/>
                <w:i/>
                <w:sz w:val="24"/>
                <w:szCs w:val="24"/>
              </w:rPr>
              <w:t>3</w:t>
            </w:r>
            <w:r w:rsidRPr="00F70F55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r w:rsidRPr="00F70F55">
              <w:rPr>
                <w:rFonts w:ascii="Times New Roman" w:hAnsi="Times New Roman"/>
                <w:i/>
              </w:rPr>
              <w:t>в тестовой среде СМЭВ</w:t>
            </w:r>
            <w:r w:rsidRPr="00F70F55">
              <w:rPr>
                <w:rFonts w:ascii="Times New Roman" w:hAnsi="Times New Roman"/>
                <w:i/>
                <w:sz w:val="24"/>
                <w:szCs w:val="24"/>
              </w:rPr>
              <w:t xml:space="preserve"> следует обращаться в службу технической поддержки ГИС ГМП, электронная почта</w:t>
            </w:r>
            <w:r w:rsidRPr="00F70F55">
              <w:rPr>
                <w:rStyle w:val="ad"/>
              </w:rPr>
              <w:t xml:space="preserve">: </w:t>
            </w:r>
            <w:hyperlink r:id="rId13" w:history="1">
              <w:r w:rsidR="00070603" w:rsidRPr="006C77D8">
                <w:rPr>
                  <w:rStyle w:val="ad"/>
                  <w:rFonts w:ascii="Times New Roman" w:hAnsi="Times New Roman"/>
                  <w:i/>
                </w:rPr>
                <w:t>support_gisgmp@roskazna.</w:t>
              </w:r>
              <w:r w:rsidR="00070603" w:rsidRPr="006C77D8">
                <w:rPr>
                  <w:rStyle w:val="ad"/>
                  <w:rFonts w:ascii="Times New Roman" w:hAnsi="Times New Roman"/>
                  <w:i/>
                  <w:lang w:val="en-US"/>
                </w:rPr>
                <w:t>gov</w:t>
              </w:r>
              <w:r w:rsidR="00070603" w:rsidRPr="006C77D8">
                <w:rPr>
                  <w:rStyle w:val="ad"/>
                  <w:rFonts w:ascii="Times New Roman" w:hAnsi="Times New Roman"/>
                  <w:i/>
                </w:rPr>
                <w:t>.ru</w:t>
              </w:r>
            </w:hyperlink>
            <w:r w:rsidRPr="00F70F55">
              <w:rPr>
                <w:rStyle w:val="ad"/>
              </w:rPr>
              <w:t xml:space="preserve">. </w:t>
            </w:r>
          </w:p>
          <w:p w14:paraId="41538FE6" w14:textId="345A9049" w:rsidR="00B143C1" w:rsidRDefault="007674F7" w:rsidP="00F70F55">
            <w:pPr>
              <w:spacing w:after="40" w:line="240" w:lineRule="auto"/>
              <w:ind w:left="190"/>
              <w:jc w:val="both"/>
              <w:rPr>
                <w:rFonts w:ascii="Times New Roman" w:hAnsi="Times New Roman"/>
                <w:i/>
              </w:rPr>
            </w:pPr>
            <w:r w:rsidRPr="00F70F55">
              <w:rPr>
                <w:rFonts w:ascii="Times New Roman" w:hAnsi="Times New Roman"/>
                <w:i/>
                <w:sz w:val="24"/>
                <w:szCs w:val="24"/>
              </w:rPr>
              <w:t>Порядок</w:t>
            </w:r>
            <w:r w:rsidRPr="00F70F55">
              <w:rPr>
                <w:rFonts w:ascii="Times New Roman" w:hAnsi="Times New Roman"/>
                <w:i/>
              </w:rPr>
              <w:t xml:space="preserve"> выполнения проверки и порядок </w:t>
            </w:r>
            <w:r w:rsidRPr="00F70F55">
              <w:rPr>
                <w:rFonts w:ascii="Times New Roman" w:hAnsi="Times New Roman"/>
                <w:i/>
                <w:sz w:val="24"/>
                <w:szCs w:val="24"/>
              </w:rPr>
              <w:t xml:space="preserve">оформления обращения в службу технической поддержки ГИС ГМП приведены </w:t>
            </w:r>
            <w:r w:rsidRPr="00F70F55">
              <w:rPr>
                <w:rFonts w:ascii="Times New Roman" w:hAnsi="Times New Roman"/>
                <w:i/>
              </w:rPr>
              <w:t>в документе «Инструкция по проверке взаимодействия с ГИС ГМП по форм</w:t>
            </w:r>
            <w:r w:rsidR="00FA4B31">
              <w:rPr>
                <w:rFonts w:ascii="Times New Roman" w:hAnsi="Times New Roman"/>
                <w:i/>
              </w:rPr>
              <w:t>атам взаимодействия версии 2.</w:t>
            </w:r>
            <w:r w:rsidR="001C0182">
              <w:rPr>
                <w:rFonts w:ascii="Times New Roman" w:hAnsi="Times New Roman"/>
                <w:i/>
              </w:rPr>
              <w:t>3</w:t>
            </w:r>
            <w:r w:rsidR="00FA4B31">
              <w:rPr>
                <w:rFonts w:ascii="Times New Roman" w:hAnsi="Times New Roman"/>
                <w:i/>
              </w:rPr>
              <w:t>».</w:t>
            </w:r>
          </w:p>
          <w:p w14:paraId="3DC45255" w14:textId="77777777" w:rsidR="00FA4B31" w:rsidRPr="00F77A5C" w:rsidRDefault="00FA4B31" w:rsidP="00F70F55">
            <w:pPr>
              <w:spacing w:after="40" w:line="240" w:lineRule="auto"/>
              <w:ind w:left="190"/>
              <w:jc w:val="both"/>
              <w:rPr>
                <w:rStyle w:val="postbody1"/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DD70C5" w:rsidRPr="00432A22" w14:paraId="1D1C62D7" w14:textId="77777777" w:rsidTr="00F77A5C">
        <w:tc>
          <w:tcPr>
            <w:tcW w:w="441" w:type="pct"/>
          </w:tcPr>
          <w:p w14:paraId="5AF0C0D6" w14:textId="77777777" w:rsidR="00DD70C5" w:rsidRPr="00D90644" w:rsidRDefault="00DD70C5" w:rsidP="0065031B">
            <w:pPr>
              <w:pStyle w:val="a8"/>
              <w:numPr>
                <w:ilvl w:val="0"/>
                <w:numId w:val="8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59" w:type="pct"/>
          </w:tcPr>
          <w:p w14:paraId="6122BF49" w14:textId="17ED75DE" w:rsidR="006B5517" w:rsidRDefault="006B5517" w:rsidP="00DD70C5">
            <w:pPr>
              <w:spacing w:after="4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Style w:val="postbody1"/>
                <w:rFonts w:ascii="Times New Roman" w:hAnsi="Times New Roman"/>
                <w:bCs/>
                <w:sz w:val="24"/>
                <w:szCs w:val="24"/>
              </w:rPr>
              <w:t xml:space="preserve">Получение доступа к </w:t>
            </w:r>
            <w:r w:rsidR="00F70F55">
              <w:rPr>
                <w:rStyle w:val="postbody1"/>
                <w:rFonts w:ascii="Times New Roman" w:hAnsi="Times New Roman"/>
                <w:bCs/>
                <w:sz w:val="24"/>
                <w:szCs w:val="24"/>
              </w:rPr>
              <w:t>ВС</w:t>
            </w:r>
            <w:r>
              <w:rPr>
                <w:rStyle w:val="postbody1"/>
                <w:rFonts w:ascii="Times New Roman" w:hAnsi="Times New Roman"/>
                <w:bCs/>
                <w:sz w:val="24"/>
                <w:szCs w:val="24"/>
              </w:rPr>
              <w:t xml:space="preserve"> ГИС ГМП версии 2.</w:t>
            </w:r>
            <w:r w:rsidR="001C0182">
              <w:rPr>
                <w:rStyle w:val="postbody1"/>
                <w:rFonts w:ascii="Times New Roman" w:hAnsi="Times New Roman"/>
                <w:bCs/>
                <w:sz w:val="24"/>
                <w:szCs w:val="24"/>
              </w:rPr>
              <w:t>3</w:t>
            </w:r>
            <w:r>
              <w:rPr>
                <w:rStyle w:val="postbody1"/>
                <w:rFonts w:ascii="Times New Roman" w:hAnsi="Times New Roman"/>
                <w:bCs/>
                <w:sz w:val="24"/>
                <w:szCs w:val="24"/>
              </w:rPr>
              <w:t xml:space="preserve"> в продуктивной среде СМЭВ.</w:t>
            </w:r>
          </w:p>
          <w:p w14:paraId="0D1142CB" w14:textId="77777777" w:rsidR="006B5517" w:rsidRPr="00F70F55" w:rsidRDefault="006B5517" w:rsidP="006B5517">
            <w:pPr>
              <w:spacing w:after="40" w:line="240" w:lineRule="auto"/>
              <w:ind w:left="190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F70F55">
              <w:rPr>
                <w:rFonts w:ascii="Times New Roman" w:hAnsi="Times New Roman"/>
                <w:i/>
                <w:sz w:val="24"/>
                <w:szCs w:val="24"/>
              </w:rPr>
              <w:t xml:space="preserve">Порядок выполнения регламентной процедуры Получение доступа к Виду сведений в СМЭВ приведен в документе «Правила и процедуры работы в Единой Системе межведомственного электронного взаимодействия по Методическим рекомендациям версии» </w:t>
            </w:r>
            <w:r w:rsidRPr="00F70F55">
              <w:rPr>
                <w:rStyle w:val="ad"/>
                <w:rFonts w:ascii="Times New Roman" w:hAnsi="Times New Roman"/>
                <w:i/>
              </w:rPr>
              <w:t>(</w:t>
            </w:r>
            <w:hyperlink r:id="rId14" w:history="1">
              <w:r w:rsidRPr="00F70F55">
                <w:rPr>
                  <w:rStyle w:val="ad"/>
                  <w:rFonts w:ascii="Times New Roman" w:hAnsi="Times New Roman"/>
                  <w:i/>
                </w:rPr>
                <w:t>https://smev3.gosuslugi.ru/portal/</w:t>
              </w:r>
            </w:hyperlink>
            <w:r w:rsidRPr="00F70F55">
              <w:rPr>
                <w:rFonts w:ascii="Times New Roman" w:hAnsi="Times New Roman"/>
                <w:i/>
                <w:sz w:val="24"/>
                <w:szCs w:val="24"/>
              </w:rPr>
              <w:t>).</w:t>
            </w:r>
          </w:p>
          <w:p w14:paraId="6A3C0F1B" w14:textId="77777777" w:rsidR="00DD70C5" w:rsidRPr="006B3541" w:rsidRDefault="00DD70C5" w:rsidP="00F70F55">
            <w:pPr>
              <w:spacing w:after="40" w:line="240" w:lineRule="auto"/>
              <w:ind w:left="190"/>
              <w:jc w:val="both"/>
              <w:rPr>
                <w:rStyle w:val="postbody1"/>
                <w:bCs/>
                <w:sz w:val="24"/>
                <w:szCs w:val="24"/>
              </w:rPr>
            </w:pPr>
            <w:r w:rsidRPr="00F70F55">
              <w:rPr>
                <w:rFonts w:ascii="Times New Roman" w:hAnsi="Times New Roman"/>
                <w:i/>
              </w:rPr>
              <w:t>По вопросу</w:t>
            </w:r>
            <w:r w:rsidR="0009180A" w:rsidRPr="00F70F55">
              <w:rPr>
                <w:rFonts w:ascii="Times New Roman" w:hAnsi="Times New Roman"/>
                <w:i/>
              </w:rPr>
              <w:t>,</w:t>
            </w:r>
            <w:r w:rsidRPr="00F70F55">
              <w:rPr>
                <w:rFonts w:ascii="Times New Roman" w:hAnsi="Times New Roman"/>
                <w:i/>
              </w:rPr>
              <w:t xml:space="preserve"> </w:t>
            </w:r>
            <w:r w:rsidR="0009180A" w:rsidRPr="00F70F55">
              <w:rPr>
                <w:rFonts w:ascii="Times New Roman" w:hAnsi="Times New Roman"/>
                <w:i/>
              </w:rPr>
              <w:t xml:space="preserve">возникающим при выполнении процедуры </w:t>
            </w:r>
            <w:r w:rsidR="0009180A" w:rsidRPr="00F70F55">
              <w:rPr>
                <w:rFonts w:ascii="Times New Roman" w:hAnsi="Times New Roman"/>
                <w:i/>
                <w:sz w:val="24"/>
                <w:szCs w:val="24"/>
              </w:rPr>
              <w:t>Получение доступа к Виду сведений в СМЭВ</w:t>
            </w:r>
            <w:r w:rsidR="0009180A" w:rsidRPr="00F70F55" w:rsidDel="0009180A">
              <w:rPr>
                <w:rFonts w:ascii="Times New Roman" w:hAnsi="Times New Roman"/>
                <w:i/>
              </w:rPr>
              <w:t xml:space="preserve"> </w:t>
            </w:r>
            <w:r w:rsidRPr="00F70F55">
              <w:rPr>
                <w:rFonts w:ascii="Times New Roman" w:hAnsi="Times New Roman"/>
                <w:i/>
              </w:rPr>
              <w:t xml:space="preserve">следует обращаться </w:t>
            </w:r>
            <w:r w:rsidR="00AD3282" w:rsidRPr="00F70F55">
              <w:rPr>
                <w:rFonts w:ascii="Times New Roman" w:hAnsi="Times New Roman"/>
                <w:i/>
              </w:rPr>
              <w:t xml:space="preserve">в Поддержку СМЭВ, электронная почта: </w:t>
            </w:r>
            <w:hyperlink r:id="rId15" w:history="1">
              <w:r w:rsidR="00AD3282" w:rsidRPr="00F70F55">
                <w:rPr>
                  <w:rStyle w:val="ad"/>
                  <w:rFonts w:ascii="Times New Roman" w:hAnsi="Times New Roman"/>
                  <w:i/>
                </w:rPr>
                <w:t>sd@sc.minsvyaz.ru</w:t>
              </w:r>
            </w:hyperlink>
            <w:r w:rsidR="00AD3282" w:rsidRPr="00F70F55">
              <w:rPr>
                <w:rFonts w:ascii="Times New Roman" w:hAnsi="Times New Roman"/>
                <w:i/>
              </w:rPr>
              <w:t>, тел. 8-800-200-21-39.</w:t>
            </w:r>
          </w:p>
        </w:tc>
      </w:tr>
      <w:tr w:rsidR="00371D20" w:rsidRPr="00432A22" w14:paraId="2659426C" w14:textId="77777777" w:rsidTr="00F77A5C">
        <w:tc>
          <w:tcPr>
            <w:tcW w:w="441" w:type="pct"/>
          </w:tcPr>
          <w:p w14:paraId="65089863" w14:textId="77777777" w:rsidR="00371D20" w:rsidRPr="00D90644" w:rsidRDefault="00371D20" w:rsidP="0065031B">
            <w:pPr>
              <w:pStyle w:val="a8"/>
              <w:numPr>
                <w:ilvl w:val="0"/>
                <w:numId w:val="8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59" w:type="pct"/>
          </w:tcPr>
          <w:p w14:paraId="15CAF658" w14:textId="5BCE56A3" w:rsidR="00371D20" w:rsidRPr="006B3541" w:rsidRDefault="00371D20" w:rsidP="00B35F29">
            <w:pPr>
              <w:spacing w:after="40" w:line="240" w:lineRule="auto"/>
              <w:jc w:val="both"/>
              <w:rPr>
                <w:rStyle w:val="postbody1"/>
                <w:rFonts w:ascii="Times New Roman" w:hAnsi="Times New Roman"/>
                <w:bCs/>
                <w:sz w:val="24"/>
                <w:szCs w:val="24"/>
              </w:rPr>
            </w:pPr>
            <w:r w:rsidRPr="006B3541">
              <w:rPr>
                <w:rStyle w:val="postbody1"/>
                <w:rFonts w:ascii="Times New Roman" w:hAnsi="Times New Roman"/>
                <w:bCs/>
                <w:sz w:val="24"/>
                <w:szCs w:val="24"/>
              </w:rPr>
              <w:t xml:space="preserve">Взаимодействие участника </w:t>
            </w:r>
            <w:r w:rsidR="00AD3282">
              <w:rPr>
                <w:rStyle w:val="postbody1"/>
                <w:rFonts w:ascii="Times New Roman" w:hAnsi="Times New Roman"/>
                <w:bCs/>
                <w:sz w:val="24"/>
                <w:szCs w:val="24"/>
              </w:rPr>
              <w:t xml:space="preserve">по ВС </w:t>
            </w:r>
            <w:r w:rsidR="00F77A5C" w:rsidRPr="00F77A5C">
              <w:rPr>
                <w:rFonts w:ascii="Times New Roman" w:hAnsi="Times New Roman"/>
                <w:sz w:val="24"/>
                <w:szCs w:val="24"/>
              </w:rPr>
              <w:t>ГИС ГМП</w:t>
            </w:r>
            <w:r w:rsidR="00F77A5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AD3282">
              <w:rPr>
                <w:rFonts w:ascii="Times New Roman" w:hAnsi="Times New Roman"/>
                <w:sz w:val="24"/>
                <w:szCs w:val="24"/>
              </w:rPr>
              <w:t>версии 2.</w:t>
            </w:r>
            <w:r w:rsidR="001C0182">
              <w:rPr>
                <w:rFonts w:ascii="Times New Roman" w:hAnsi="Times New Roman"/>
                <w:sz w:val="24"/>
                <w:szCs w:val="24"/>
              </w:rPr>
              <w:t>3</w:t>
            </w:r>
            <w:r w:rsidR="00AD328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E820BC">
              <w:rPr>
                <w:rStyle w:val="postbody1"/>
                <w:rFonts w:ascii="Times New Roman" w:hAnsi="Times New Roman"/>
                <w:bCs/>
                <w:sz w:val="24"/>
                <w:szCs w:val="24"/>
              </w:rPr>
              <w:t>в продуктивной</w:t>
            </w:r>
            <w:r w:rsidRPr="006B3541">
              <w:rPr>
                <w:rStyle w:val="postbody1"/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="00263A76">
              <w:rPr>
                <w:rStyle w:val="postbody1"/>
                <w:rFonts w:ascii="Times New Roman" w:hAnsi="Times New Roman"/>
                <w:bCs/>
                <w:sz w:val="24"/>
                <w:szCs w:val="24"/>
              </w:rPr>
              <w:t>среде</w:t>
            </w:r>
            <w:r w:rsidRPr="006B3541">
              <w:rPr>
                <w:rStyle w:val="postbody1"/>
                <w:rFonts w:ascii="Times New Roman" w:hAnsi="Times New Roman"/>
                <w:bCs/>
                <w:sz w:val="24"/>
                <w:szCs w:val="24"/>
              </w:rPr>
              <w:t xml:space="preserve"> СМЭВ.</w:t>
            </w:r>
          </w:p>
        </w:tc>
      </w:tr>
    </w:tbl>
    <w:p w14:paraId="4955E268" w14:textId="77777777" w:rsidR="00E15B64" w:rsidRPr="00F259F8" w:rsidRDefault="00E15B64" w:rsidP="00F259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"/>
          <w:szCs w:val="2"/>
        </w:rPr>
      </w:pPr>
    </w:p>
    <w:sectPr w:rsidR="00E15B64" w:rsidRPr="00F259F8" w:rsidSect="00967494">
      <w:pgSz w:w="11906" w:h="16838"/>
      <w:pgMar w:top="1418" w:right="1134" w:bottom="136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9A55D3E" w14:textId="77777777" w:rsidR="00006254" w:rsidRDefault="00006254" w:rsidP="007301F4">
      <w:pPr>
        <w:spacing w:after="0" w:line="240" w:lineRule="auto"/>
      </w:pPr>
      <w:r>
        <w:separator/>
      </w:r>
    </w:p>
  </w:endnote>
  <w:endnote w:type="continuationSeparator" w:id="0">
    <w:p w14:paraId="2BCE02FA" w14:textId="77777777" w:rsidR="00006254" w:rsidRDefault="00006254" w:rsidP="007301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DCBCD09" w14:textId="77777777" w:rsidR="00006254" w:rsidRDefault="00006254" w:rsidP="007301F4">
      <w:pPr>
        <w:spacing w:after="0" w:line="240" w:lineRule="auto"/>
      </w:pPr>
      <w:r>
        <w:separator/>
      </w:r>
    </w:p>
  </w:footnote>
  <w:footnote w:type="continuationSeparator" w:id="0">
    <w:p w14:paraId="3C6FDA28" w14:textId="77777777" w:rsidR="00006254" w:rsidRDefault="00006254" w:rsidP="007301F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C7B96"/>
    <w:multiLevelType w:val="hybridMultilevel"/>
    <w:tmpl w:val="FC249AEC"/>
    <w:lvl w:ilvl="0" w:tplc="0419000F">
      <w:start w:val="1"/>
      <w:numFmt w:val="decimal"/>
      <w:lvlText w:val="%1."/>
      <w:lvlJc w:val="left"/>
      <w:pPr>
        <w:ind w:left="1428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2148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868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588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308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028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748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468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188" w:hanging="180"/>
      </w:pPr>
      <w:rPr>
        <w:rFonts w:cs="Times New Roman"/>
      </w:rPr>
    </w:lvl>
  </w:abstractNum>
  <w:abstractNum w:abstractNumId="1">
    <w:nsid w:val="040B5B08"/>
    <w:multiLevelType w:val="hybridMultilevel"/>
    <w:tmpl w:val="8B1C1C26"/>
    <w:lvl w:ilvl="0" w:tplc="840058F0">
      <w:start w:val="1"/>
      <w:numFmt w:val="bullet"/>
      <w:pStyle w:val="a"/>
      <w:lvlText w:val="­"/>
      <w:lvlJc w:val="left"/>
      <w:pPr>
        <w:ind w:left="1287" w:hanging="360"/>
      </w:pPr>
      <w:rPr>
        <w:rFonts w:ascii="Courier New" w:hAnsi="Courier New"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44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60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  <w:rPr>
        <w:rFonts w:cs="Times New Roman"/>
      </w:rPr>
    </w:lvl>
  </w:abstractNum>
  <w:abstractNum w:abstractNumId="2">
    <w:nsid w:val="06686ADD"/>
    <w:multiLevelType w:val="hybridMultilevel"/>
    <w:tmpl w:val="E2CE97A2"/>
    <w:lvl w:ilvl="0" w:tplc="B112A454">
      <w:start w:val="2"/>
      <w:numFmt w:val="decimal"/>
      <w:lvlText w:val="%1."/>
      <w:lvlJc w:val="left"/>
      <w:pPr>
        <w:ind w:left="720" w:hanging="360"/>
      </w:pPr>
      <w:rPr>
        <w:rFonts w:cs="Times New Roman" w:hint="default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>
    <w:nsid w:val="1A92005A"/>
    <w:multiLevelType w:val="multilevel"/>
    <w:tmpl w:val="7924FD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>
    <w:nsid w:val="20470925"/>
    <w:multiLevelType w:val="hybridMultilevel"/>
    <w:tmpl w:val="239EAAA8"/>
    <w:lvl w:ilvl="0" w:tplc="1BA2547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5990FD3"/>
    <w:multiLevelType w:val="hybridMultilevel"/>
    <w:tmpl w:val="99B2CDD6"/>
    <w:lvl w:ilvl="0" w:tplc="45EE444E">
      <w:start w:val="1"/>
      <w:numFmt w:val="decimal"/>
      <w:lvlText w:val="%1."/>
      <w:lvlJc w:val="left"/>
      <w:pPr>
        <w:ind w:left="720" w:hanging="360"/>
      </w:pPr>
      <w:rPr>
        <w:rFonts w:cs="Times New Roman"/>
        <w:sz w:val="26"/>
        <w:szCs w:val="2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25C07098"/>
    <w:multiLevelType w:val="hybridMultilevel"/>
    <w:tmpl w:val="6D90BF64"/>
    <w:lvl w:ilvl="0" w:tplc="62C479F4">
      <w:start w:val="1"/>
      <w:numFmt w:val="lowerLetter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29B95A70"/>
    <w:multiLevelType w:val="hybridMultilevel"/>
    <w:tmpl w:val="2B66683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2AED7348"/>
    <w:multiLevelType w:val="hybridMultilevel"/>
    <w:tmpl w:val="6666D72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2B411485"/>
    <w:multiLevelType w:val="hybridMultilevel"/>
    <w:tmpl w:val="2520997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2D775BA3"/>
    <w:multiLevelType w:val="hybridMultilevel"/>
    <w:tmpl w:val="F87E8CF2"/>
    <w:name w:val="ЛАНИТ_Заголовки2"/>
    <w:lvl w:ilvl="0" w:tplc="BA5CF70E">
      <w:start w:val="1"/>
      <w:numFmt w:val="decimal"/>
      <w:pStyle w:val="a0"/>
      <w:lvlText w:val="%1."/>
      <w:lvlJc w:val="left"/>
      <w:pPr>
        <w:ind w:left="1287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44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60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  <w:rPr>
        <w:rFonts w:cs="Times New Roman"/>
      </w:rPr>
    </w:lvl>
  </w:abstractNum>
  <w:abstractNum w:abstractNumId="11">
    <w:nsid w:val="39083084"/>
    <w:multiLevelType w:val="hybridMultilevel"/>
    <w:tmpl w:val="DEDA07D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9982A4C"/>
    <w:multiLevelType w:val="hybridMultilevel"/>
    <w:tmpl w:val="2B66683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>
    <w:nsid w:val="45865EF1"/>
    <w:multiLevelType w:val="multilevel"/>
    <w:tmpl w:val="21E83A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471826D3"/>
    <w:multiLevelType w:val="hybridMultilevel"/>
    <w:tmpl w:val="6D82A1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A7353B2"/>
    <w:multiLevelType w:val="multilevel"/>
    <w:tmpl w:val="12AE0E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50405FFE"/>
    <w:multiLevelType w:val="hybridMultilevel"/>
    <w:tmpl w:val="A4A00D5C"/>
    <w:lvl w:ilvl="0" w:tplc="B112A454">
      <w:start w:val="2"/>
      <w:numFmt w:val="decimal"/>
      <w:lvlText w:val="%1."/>
      <w:lvlJc w:val="left"/>
      <w:pPr>
        <w:ind w:left="720" w:hanging="360"/>
      </w:pPr>
      <w:rPr>
        <w:rFonts w:cs="Times New Roman" w:hint="default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>
    <w:nsid w:val="51E76132"/>
    <w:multiLevelType w:val="hybridMultilevel"/>
    <w:tmpl w:val="2B66683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>
    <w:nsid w:val="527E6067"/>
    <w:multiLevelType w:val="hybridMultilevel"/>
    <w:tmpl w:val="75383FF0"/>
    <w:lvl w:ilvl="0" w:tplc="55B097D6">
      <w:start w:val="1"/>
      <w:numFmt w:val="decimal"/>
      <w:pStyle w:val="1"/>
      <w:lvlText w:val="%1."/>
      <w:lvlJc w:val="left"/>
      <w:pPr>
        <w:ind w:left="1287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44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60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  <w:rPr>
        <w:rFonts w:cs="Times New Roman"/>
      </w:rPr>
    </w:lvl>
  </w:abstractNum>
  <w:abstractNum w:abstractNumId="19">
    <w:nsid w:val="55BE3163"/>
    <w:multiLevelType w:val="multilevel"/>
    <w:tmpl w:val="9BA0E1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5660633E"/>
    <w:multiLevelType w:val="hybridMultilevel"/>
    <w:tmpl w:val="C05C176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>
    <w:nsid w:val="5781415C"/>
    <w:multiLevelType w:val="hybridMultilevel"/>
    <w:tmpl w:val="6E484E8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>
    <w:nsid w:val="62800BE7"/>
    <w:multiLevelType w:val="hybridMultilevel"/>
    <w:tmpl w:val="371EFB4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>
    <w:nsid w:val="68CA6E07"/>
    <w:multiLevelType w:val="hybridMultilevel"/>
    <w:tmpl w:val="31C84AA0"/>
    <w:lvl w:ilvl="0" w:tplc="D38653CC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4">
    <w:nsid w:val="742344F3"/>
    <w:multiLevelType w:val="multilevel"/>
    <w:tmpl w:val="BA68CDDC"/>
    <w:lvl w:ilvl="0">
      <w:start w:val="1"/>
      <w:numFmt w:val="upperRoman"/>
      <w:pStyle w:val="10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pStyle w:val="2"/>
      <w:isLgl/>
      <w:lvlText w:val="%1.%2."/>
      <w:lvlJc w:val="left"/>
      <w:pPr>
        <w:ind w:left="792" w:hanging="432"/>
      </w:pPr>
      <w:rPr>
        <w:rFonts w:cs="Times New Roman"/>
        <w:b w:val="0"/>
        <w:i w:val="0"/>
        <w:sz w:val="28"/>
        <w:szCs w:val="28"/>
      </w:rPr>
    </w:lvl>
    <w:lvl w:ilvl="2">
      <w:start w:val="1"/>
      <w:numFmt w:val="decimal"/>
      <w:pStyle w:val="3"/>
      <w:isLgl/>
      <w:lvlText w:val="%1.%2.%3."/>
      <w:lvlJc w:val="left"/>
      <w:pPr>
        <w:ind w:left="1224" w:hanging="504"/>
      </w:pPr>
      <w:rPr>
        <w:rFonts w:cs="Times New Roman"/>
        <w:b w:val="0"/>
        <w:i w:val="0"/>
      </w:rPr>
    </w:lvl>
    <w:lvl w:ilvl="3">
      <w:start w:val="1"/>
      <w:numFmt w:val="decimal"/>
      <w:pStyle w:val="4"/>
      <w:isLgl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isLgl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25">
    <w:nsid w:val="796310A7"/>
    <w:multiLevelType w:val="hybridMultilevel"/>
    <w:tmpl w:val="31A02C7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8"/>
  </w:num>
  <w:num w:numId="2">
    <w:abstractNumId w:val="18"/>
  </w:num>
  <w:num w:numId="3">
    <w:abstractNumId w:val="10"/>
  </w:num>
  <w:num w:numId="4">
    <w:abstractNumId w:val="1"/>
  </w:num>
  <w:num w:numId="5">
    <w:abstractNumId w:val="1"/>
  </w:num>
  <w:num w:numId="6">
    <w:abstractNumId w:val="9"/>
  </w:num>
  <w:num w:numId="7">
    <w:abstractNumId w:val="23"/>
  </w:num>
  <w:num w:numId="8">
    <w:abstractNumId w:val="5"/>
  </w:num>
  <w:num w:numId="9">
    <w:abstractNumId w:val="4"/>
  </w:num>
  <w:num w:numId="10">
    <w:abstractNumId w:val="6"/>
  </w:num>
  <w:num w:numId="11">
    <w:abstractNumId w:val="25"/>
  </w:num>
  <w:num w:numId="12">
    <w:abstractNumId w:val="17"/>
  </w:num>
  <w:num w:numId="13">
    <w:abstractNumId w:val="15"/>
  </w:num>
  <w:num w:numId="14">
    <w:abstractNumId w:val="7"/>
  </w:num>
  <w:num w:numId="15">
    <w:abstractNumId w:val="19"/>
  </w:num>
  <w:num w:numId="16">
    <w:abstractNumId w:val="21"/>
  </w:num>
  <w:num w:numId="17">
    <w:abstractNumId w:val="20"/>
  </w:num>
  <w:num w:numId="18">
    <w:abstractNumId w:val="3"/>
  </w:num>
  <w:num w:numId="19">
    <w:abstractNumId w:val="8"/>
  </w:num>
  <w:num w:numId="20">
    <w:abstractNumId w:val="22"/>
  </w:num>
  <w:num w:numId="2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0"/>
  </w:num>
  <w:num w:numId="24">
    <w:abstractNumId w:val="16"/>
  </w:num>
  <w:num w:numId="25">
    <w:abstractNumId w:val="13"/>
  </w:num>
  <w:num w:numId="26">
    <w:abstractNumId w:val="12"/>
  </w:num>
  <w:num w:numId="27">
    <w:abstractNumId w:val="11"/>
  </w:num>
  <w:num w:numId="28">
    <w:abstractNumId w:val="2"/>
  </w:num>
  <w:num w:numId="29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01F4"/>
    <w:rsid w:val="00006254"/>
    <w:rsid w:val="00006BBB"/>
    <w:rsid w:val="00011A30"/>
    <w:rsid w:val="00015518"/>
    <w:rsid w:val="00016A68"/>
    <w:rsid w:val="00017D41"/>
    <w:rsid w:val="0005111E"/>
    <w:rsid w:val="000541C0"/>
    <w:rsid w:val="0005476C"/>
    <w:rsid w:val="00060D79"/>
    <w:rsid w:val="00064424"/>
    <w:rsid w:val="00065D8B"/>
    <w:rsid w:val="00070603"/>
    <w:rsid w:val="00071D78"/>
    <w:rsid w:val="00072040"/>
    <w:rsid w:val="00075AB0"/>
    <w:rsid w:val="000779A3"/>
    <w:rsid w:val="00087699"/>
    <w:rsid w:val="0009180A"/>
    <w:rsid w:val="00094031"/>
    <w:rsid w:val="00094B90"/>
    <w:rsid w:val="000B1BCB"/>
    <w:rsid w:val="000B2CFE"/>
    <w:rsid w:val="000B5F07"/>
    <w:rsid w:val="000C252B"/>
    <w:rsid w:val="000C562B"/>
    <w:rsid w:val="000D0BCA"/>
    <w:rsid w:val="000E454A"/>
    <w:rsid w:val="000F5E25"/>
    <w:rsid w:val="0010364A"/>
    <w:rsid w:val="001041D7"/>
    <w:rsid w:val="00106824"/>
    <w:rsid w:val="00115AAC"/>
    <w:rsid w:val="001278A3"/>
    <w:rsid w:val="00133243"/>
    <w:rsid w:val="0013527C"/>
    <w:rsid w:val="00141B3D"/>
    <w:rsid w:val="0014236E"/>
    <w:rsid w:val="00145D40"/>
    <w:rsid w:val="00150249"/>
    <w:rsid w:val="00151A5C"/>
    <w:rsid w:val="00166294"/>
    <w:rsid w:val="001739E7"/>
    <w:rsid w:val="00176603"/>
    <w:rsid w:val="001804E5"/>
    <w:rsid w:val="001836F8"/>
    <w:rsid w:val="00183953"/>
    <w:rsid w:val="0018538D"/>
    <w:rsid w:val="00185871"/>
    <w:rsid w:val="00192A57"/>
    <w:rsid w:val="00193693"/>
    <w:rsid w:val="001A4E9D"/>
    <w:rsid w:val="001B5D52"/>
    <w:rsid w:val="001C0182"/>
    <w:rsid w:val="001C160C"/>
    <w:rsid w:val="001C7A66"/>
    <w:rsid w:val="001D4D3A"/>
    <w:rsid w:val="001D53C8"/>
    <w:rsid w:val="001D7280"/>
    <w:rsid w:val="001E1B90"/>
    <w:rsid w:val="001E568D"/>
    <w:rsid w:val="001E627D"/>
    <w:rsid w:val="00206305"/>
    <w:rsid w:val="002138CF"/>
    <w:rsid w:val="0022430F"/>
    <w:rsid w:val="00226C0D"/>
    <w:rsid w:val="0023341A"/>
    <w:rsid w:val="00236321"/>
    <w:rsid w:val="002465D1"/>
    <w:rsid w:val="002521AC"/>
    <w:rsid w:val="002631EF"/>
    <w:rsid w:val="00263A76"/>
    <w:rsid w:val="00265D4A"/>
    <w:rsid w:val="00266D83"/>
    <w:rsid w:val="00266FC9"/>
    <w:rsid w:val="00273549"/>
    <w:rsid w:val="00277E5A"/>
    <w:rsid w:val="00282BA0"/>
    <w:rsid w:val="002855B9"/>
    <w:rsid w:val="00286B4D"/>
    <w:rsid w:val="00287184"/>
    <w:rsid w:val="002936FB"/>
    <w:rsid w:val="00297B35"/>
    <w:rsid w:val="00297D63"/>
    <w:rsid w:val="002A0B4E"/>
    <w:rsid w:val="002A1EDE"/>
    <w:rsid w:val="002B3EA2"/>
    <w:rsid w:val="002D1CC0"/>
    <w:rsid w:val="002F0304"/>
    <w:rsid w:val="002F4EC5"/>
    <w:rsid w:val="002F799A"/>
    <w:rsid w:val="00300119"/>
    <w:rsid w:val="003065FE"/>
    <w:rsid w:val="003158E9"/>
    <w:rsid w:val="0032053A"/>
    <w:rsid w:val="00320B09"/>
    <w:rsid w:val="00323CD9"/>
    <w:rsid w:val="003311D0"/>
    <w:rsid w:val="00346752"/>
    <w:rsid w:val="0035293B"/>
    <w:rsid w:val="0036101C"/>
    <w:rsid w:val="0036102A"/>
    <w:rsid w:val="00362175"/>
    <w:rsid w:val="00364B2C"/>
    <w:rsid w:val="00371D20"/>
    <w:rsid w:val="003729B9"/>
    <w:rsid w:val="00375747"/>
    <w:rsid w:val="00377979"/>
    <w:rsid w:val="0038009D"/>
    <w:rsid w:val="003831B7"/>
    <w:rsid w:val="0038474E"/>
    <w:rsid w:val="00391793"/>
    <w:rsid w:val="00395450"/>
    <w:rsid w:val="003959BA"/>
    <w:rsid w:val="00395D42"/>
    <w:rsid w:val="00396442"/>
    <w:rsid w:val="003973B7"/>
    <w:rsid w:val="003A043E"/>
    <w:rsid w:val="003B0251"/>
    <w:rsid w:val="003B4B77"/>
    <w:rsid w:val="003B61CA"/>
    <w:rsid w:val="003C62DA"/>
    <w:rsid w:val="003C7AD3"/>
    <w:rsid w:val="003D56A6"/>
    <w:rsid w:val="003F09F8"/>
    <w:rsid w:val="003F68E0"/>
    <w:rsid w:val="004020CF"/>
    <w:rsid w:val="0040443C"/>
    <w:rsid w:val="004070A5"/>
    <w:rsid w:val="00410A57"/>
    <w:rsid w:val="004179C8"/>
    <w:rsid w:val="00422EEE"/>
    <w:rsid w:val="0042407A"/>
    <w:rsid w:val="0042787C"/>
    <w:rsid w:val="00432A22"/>
    <w:rsid w:val="00443BB3"/>
    <w:rsid w:val="00455F0E"/>
    <w:rsid w:val="00456548"/>
    <w:rsid w:val="00465048"/>
    <w:rsid w:val="00480700"/>
    <w:rsid w:val="00481C3C"/>
    <w:rsid w:val="0048391B"/>
    <w:rsid w:val="004852B8"/>
    <w:rsid w:val="004872C9"/>
    <w:rsid w:val="00494347"/>
    <w:rsid w:val="00495942"/>
    <w:rsid w:val="004A5246"/>
    <w:rsid w:val="004A570F"/>
    <w:rsid w:val="004A62F2"/>
    <w:rsid w:val="004A7A06"/>
    <w:rsid w:val="004B17E9"/>
    <w:rsid w:val="004B25BC"/>
    <w:rsid w:val="004D185E"/>
    <w:rsid w:val="004D1A54"/>
    <w:rsid w:val="004D211E"/>
    <w:rsid w:val="004D27B0"/>
    <w:rsid w:val="004D5A10"/>
    <w:rsid w:val="0050756F"/>
    <w:rsid w:val="005077AA"/>
    <w:rsid w:val="0051638B"/>
    <w:rsid w:val="00524CAD"/>
    <w:rsid w:val="00540DF5"/>
    <w:rsid w:val="005422AA"/>
    <w:rsid w:val="00542ED3"/>
    <w:rsid w:val="0054741B"/>
    <w:rsid w:val="00552082"/>
    <w:rsid w:val="00552100"/>
    <w:rsid w:val="005556F4"/>
    <w:rsid w:val="00561D4B"/>
    <w:rsid w:val="00563A94"/>
    <w:rsid w:val="0056446C"/>
    <w:rsid w:val="00570150"/>
    <w:rsid w:val="005726B9"/>
    <w:rsid w:val="005A0C45"/>
    <w:rsid w:val="005A3576"/>
    <w:rsid w:val="005A4F73"/>
    <w:rsid w:val="005A690B"/>
    <w:rsid w:val="005B79C5"/>
    <w:rsid w:val="005C039D"/>
    <w:rsid w:val="005C1DBF"/>
    <w:rsid w:val="005C2C26"/>
    <w:rsid w:val="005C7CEB"/>
    <w:rsid w:val="005D0AC5"/>
    <w:rsid w:val="005E278B"/>
    <w:rsid w:val="005E555A"/>
    <w:rsid w:val="005E78A6"/>
    <w:rsid w:val="005F24F0"/>
    <w:rsid w:val="006070D4"/>
    <w:rsid w:val="00613C72"/>
    <w:rsid w:val="00620A64"/>
    <w:rsid w:val="006270C3"/>
    <w:rsid w:val="00630AC7"/>
    <w:rsid w:val="00631087"/>
    <w:rsid w:val="00632002"/>
    <w:rsid w:val="00635FA1"/>
    <w:rsid w:val="006362C7"/>
    <w:rsid w:val="0065031B"/>
    <w:rsid w:val="006575B1"/>
    <w:rsid w:val="00657F13"/>
    <w:rsid w:val="00661BBB"/>
    <w:rsid w:val="00672A87"/>
    <w:rsid w:val="006731BF"/>
    <w:rsid w:val="00677767"/>
    <w:rsid w:val="00680266"/>
    <w:rsid w:val="006914FD"/>
    <w:rsid w:val="00692EFD"/>
    <w:rsid w:val="006945F1"/>
    <w:rsid w:val="00695BFC"/>
    <w:rsid w:val="006B103F"/>
    <w:rsid w:val="006B3541"/>
    <w:rsid w:val="006B414F"/>
    <w:rsid w:val="006B5517"/>
    <w:rsid w:val="006C1BBA"/>
    <w:rsid w:val="006C4BB2"/>
    <w:rsid w:val="006D16D8"/>
    <w:rsid w:val="006D6311"/>
    <w:rsid w:val="006E09B7"/>
    <w:rsid w:val="006E23A6"/>
    <w:rsid w:val="006F0E87"/>
    <w:rsid w:val="006F1172"/>
    <w:rsid w:val="006F36E6"/>
    <w:rsid w:val="006F4ADC"/>
    <w:rsid w:val="006F4CC0"/>
    <w:rsid w:val="00701AE6"/>
    <w:rsid w:val="007034DC"/>
    <w:rsid w:val="00707B2E"/>
    <w:rsid w:val="00710077"/>
    <w:rsid w:val="00720C1B"/>
    <w:rsid w:val="00722751"/>
    <w:rsid w:val="00726411"/>
    <w:rsid w:val="007301F4"/>
    <w:rsid w:val="007332A3"/>
    <w:rsid w:val="007351FC"/>
    <w:rsid w:val="007363E8"/>
    <w:rsid w:val="00736EE5"/>
    <w:rsid w:val="007479FA"/>
    <w:rsid w:val="00752BA8"/>
    <w:rsid w:val="00755EF2"/>
    <w:rsid w:val="00757936"/>
    <w:rsid w:val="00762C44"/>
    <w:rsid w:val="00762F3D"/>
    <w:rsid w:val="00764FEC"/>
    <w:rsid w:val="007674F7"/>
    <w:rsid w:val="00771257"/>
    <w:rsid w:val="007747FE"/>
    <w:rsid w:val="00776950"/>
    <w:rsid w:val="0078384A"/>
    <w:rsid w:val="00793429"/>
    <w:rsid w:val="007961DF"/>
    <w:rsid w:val="00797D51"/>
    <w:rsid w:val="007A1EA1"/>
    <w:rsid w:val="007B4775"/>
    <w:rsid w:val="007B7B27"/>
    <w:rsid w:val="007C4C9A"/>
    <w:rsid w:val="007D0591"/>
    <w:rsid w:val="007D3F65"/>
    <w:rsid w:val="007D564E"/>
    <w:rsid w:val="007E6A2B"/>
    <w:rsid w:val="007F6D8E"/>
    <w:rsid w:val="00801F55"/>
    <w:rsid w:val="008027C0"/>
    <w:rsid w:val="00803C13"/>
    <w:rsid w:val="00803FCC"/>
    <w:rsid w:val="00821E4A"/>
    <w:rsid w:val="00823733"/>
    <w:rsid w:val="00833131"/>
    <w:rsid w:val="00840E6A"/>
    <w:rsid w:val="00842608"/>
    <w:rsid w:val="00842FFB"/>
    <w:rsid w:val="0084784F"/>
    <w:rsid w:val="00847A97"/>
    <w:rsid w:val="00847AB0"/>
    <w:rsid w:val="00851956"/>
    <w:rsid w:val="008556B9"/>
    <w:rsid w:val="00863667"/>
    <w:rsid w:val="008643C3"/>
    <w:rsid w:val="00876767"/>
    <w:rsid w:val="00877796"/>
    <w:rsid w:val="00885E4C"/>
    <w:rsid w:val="00893628"/>
    <w:rsid w:val="00893815"/>
    <w:rsid w:val="0089382F"/>
    <w:rsid w:val="008A4536"/>
    <w:rsid w:val="008B6224"/>
    <w:rsid w:val="008C4A93"/>
    <w:rsid w:val="008D296C"/>
    <w:rsid w:val="008D3187"/>
    <w:rsid w:val="008E1092"/>
    <w:rsid w:val="008E2BCC"/>
    <w:rsid w:val="008E68AC"/>
    <w:rsid w:val="008F0930"/>
    <w:rsid w:val="008F3B45"/>
    <w:rsid w:val="008F568B"/>
    <w:rsid w:val="008F7CE2"/>
    <w:rsid w:val="00901797"/>
    <w:rsid w:val="009024C0"/>
    <w:rsid w:val="00907656"/>
    <w:rsid w:val="00910BF3"/>
    <w:rsid w:val="0091101A"/>
    <w:rsid w:val="0091410C"/>
    <w:rsid w:val="0091446C"/>
    <w:rsid w:val="00915BE3"/>
    <w:rsid w:val="0092024B"/>
    <w:rsid w:val="00920703"/>
    <w:rsid w:val="00924819"/>
    <w:rsid w:val="00924E85"/>
    <w:rsid w:val="009261A7"/>
    <w:rsid w:val="009320CC"/>
    <w:rsid w:val="0093321A"/>
    <w:rsid w:val="00935E2C"/>
    <w:rsid w:val="009400A0"/>
    <w:rsid w:val="009402B4"/>
    <w:rsid w:val="00943F50"/>
    <w:rsid w:val="0094700A"/>
    <w:rsid w:val="00950DFA"/>
    <w:rsid w:val="0096212D"/>
    <w:rsid w:val="00964DA7"/>
    <w:rsid w:val="00965D86"/>
    <w:rsid w:val="00967494"/>
    <w:rsid w:val="00974094"/>
    <w:rsid w:val="009756E5"/>
    <w:rsid w:val="00975CCB"/>
    <w:rsid w:val="00981E61"/>
    <w:rsid w:val="00986BA2"/>
    <w:rsid w:val="00991E22"/>
    <w:rsid w:val="00994556"/>
    <w:rsid w:val="009A0017"/>
    <w:rsid w:val="009A0381"/>
    <w:rsid w:val="009A4E9D"/>
    <w:rsid w:val="009B53F3"/>
    <w:rsid w:val="009C36EE"/>
    <w:rsid w:val="009D5DD4"/>
    <w:rsid w:val="009D73F5"/>
    <w:rsid w:val="009E414F"/>
    <w:rsid w:val="009F3299"/>
    <w:rsid w:val="00A07F1C"/>
    <w:rsid w:val="00A1020C"/>
    <w:rsid w:val="00A129E9"/>
    <w:rsid w:val="00A1394B"/>
    <w:rsid w:val="00A16CFD"/>
    <w:rsid w:val="00A26CBF"/>
    <w:rsid w:val="00A338F5"/>
    <w:rsid w:val="00A37B09"/>
    <w:rsid w:val="00A42FC0"/>
    <w:rsid w:val="00A50C80"/>
    <w:rsid w:val="00A549BA"/>
    <w:rsid w:val="00A61756"/>
    <w:rsid w:val="00A65631"/>
    <w:rsid w:val="00A662B0"/>
    <w:rsid w:val="00A74A2F"/>
    <w:rsid w:val="00A75275"/>
    <w:rsid w:val="00A90852"/>
    <w:rsid w:val="00A957E4"/>
    <w:rsid w:val="00A95B1A"/>
    <w:rsid w:val="00AA106F"/>
    <w:rsid w:val="00AA226F"/>
    <w:rsid w:val="00AB790E"/>
    <w:rsid w:val="00AC1D6B"/>
    <w:rsid w:val="00AC7BFA"/>
    <w:rsid w:val="00AD3282"/>
    <w:rsid w:val="00AD4C15"/>
    <w:rsid w:val="00AD51F1"/>
    <w:rsid w:val="00AE29EA"/>
    <w:rsid w:val="00AE2BE5"/>
    <w:rsid w:val="00AE46E9"/>
    <w:rsid w:val="00AF1E54"/>
    <w:rsid w:val="00AF63B6"/>
    <w:rsid w:val="00AF7371"/>
    <w:rsid w:val="00B0279F"/>
    <w:rsid w:val="00B13B49"/>
    <w:rsid w:val="00B14084"/>
    <w:rsid w:val="00B1409F"/>
    <w:rsid w:val="00B143C1"/>
    <w:rsid w:val="00B31E1D"/>
    <w:rsid w:val="00B35F29"/>
    <w:rsid w:val="00B36987"/>
    <w:rsid w:val="00B52CEE"/>
    <w:rsid w:val="00B56012"/>
    <w:rsid w:val="00B564F7"/>
    <w:rsid w:val="00B57727"/>
    <w:rsid w:val="00B6385D"/>
    <w:rsid w:val="00B70634"/>
    <w:rsid w:val="00B70E35"/>
    <w:rsid w:val="00B71618"/>
    <w:rsid w:val="00B72050"/>
    <w:rsid w:val="00B751DD"/>
    <w:rsid w:val="00B80209"/>
    <w:rsid w:val="00B916DA"/>
    <w:rsid w:val="00B91919"/>
    <w:rsid w:val="00B92FC9"/>
    <w:rsid w:val="00B96D89"/>
    <w:rsid w:val="00BA2A70"/>
    <w:rsid w:val="00BA2F16"/>
    <w:rsid w:val="00BA4296"/>
    <w:rsid w:val="00BA462A"/>
    <w:rsid w:val="00BB57B1"/>
    <w:rsid w:val="00BC042F"/>
    <w:rsid w:val="00BC3EF8"/>
    <w:rsid w:val="00BC48E0"/>
    <w:rsid w:val="00BC5AB7"/>
    <w:rsid w:val="00BC79CC"/>
    <w:rsid w:val="00BE13AE"/>
    <w:rsid w:val="00BE6BDF"/>
    <w:rsid w:val="00BE78BE"/>
    <w:rsid w:val="00BE7FCD"/>
    <w:rsid w:val="00BF3E6B"/>
    <w:rsid w:val="00BF443F"/>
    <w:rsid w:val="00BF68A6"/>
    <w:rsid w:val="00C050BB"/>
    <w:rsid w:val="00C22BA9"/>
    <w:rsid w:val="00C360FB"/>
    <w:rsid w:val="00C41536"/>
    <w:rsid w:val="00C456B7"/>
    <w:rsid w:val="00C5460C"/>
    <w:rsid w:val="00C65805"/>
    <w:rsid w:val="00C7580C"/>
    <w:rsid w:val="00C8014F"/>
    <w:rsid w:val="00C86336"/>
    <w:rsid w:val="00C9278F"/>
    <w:rsid w:val="00C96C2E"/>
    <w:rsid w:val="00CA0B2C"/>
    <w:rsid w:val="00CA306A"/>
    <w:rsid w:val="00CB6D50"/>
    <w:rsid w:val="00CB77D5"/>
    <w:rsid w:val="00CB7D32"/>
    <w:rsid w:val="00CC04E4"/>
    <w:rsid w:val="00CC0E1A"/>
    <w:rsid w:val="00CC24D9"/>
    <w:rsid w:val="00CC5B7A"/>
    <w:rsid w:val="00CD0681"/>
    <w:rsid w:val="00CD3222"/>
    <w:rsid w:val="00CE1F2A"/>
    <w:rsid w:val="00CE27F2"/>
    <w:rsid w:val="00CE7F20"/>
    <w:rsid w:val="00CF4F70"/>
    <w:rsid w:val="00CF6EB3"/>
    <w:rsid w:val="00D02705"/>
    <w:rsid w:val="00D1100F"/>
    <w:rsid w:val="00D17083"/>
    <w:rsid w:val="00D2197B"/>
    <w:rsid w:val="00D21D36"/>
    <w:rsid w:val="00D23B0C"/>
    <w:rsid w:val="00D23FDB"/>
    <w:rsid w:val="00D25F91"/>
    <w:rsid w:val="00D2739A"/>
    <w:rsid w:val="00D52964"/>
    <w:rsid w:val="00D63863"/>
    <w:rsid w:val="00D64322"/>
    <w:rsid w:val="00D70B97"/>
    <w:rsid w:val="00D73A3C"/>
    <w:rsid w:val="00D74F43"/>
    <w:rsid w:val="00D83D7E"/>
    <w:rsid w:val="00D90644"/>
    <w:rsid w:val="00D90841"/>
    <w:rsid w:val="00D90C56"/>
    <w:rsid w:val="00D92A7E"/>
    <w:rsid w:val="00D95547"/>
    <w:rsid w:val="00DA4227"/>
    <w:rsid w:val="00DA4ECB"/>
    <w:rsid w:val="00DB2321"/>
    <w:rsid w:val="00DB4051"/>
    <w:rsid w:val="00DC3C5C"/>
    <w:rsid w:val="00DC5A07"/>
    <w:rsid w:val="00DC6A46"/>
    <w:rsid w:val="00DD080F"/>
    <w:rsid w:val="00DD6D32"/>
    <w:rsid w:val="00DD70C5"/>
    <w:rsid w:val="00DD7753"/>
    <w:rsid w:val="00DE2978"/>
    <w:rsid w:val="00E02F7C"/>
    <w:rsid w:val="00E149A7"/>
    <w:rsid w:val="00E15B64"/>
    <w:rsid w:val="00E217EB"/>
    <w:rsid w:val="00E22C1A"/>
    <w:rsid w:val="00E25346"/>
    <w:rsid w:val="00E25563"/>
    <w:rsid w:val="00E2660B"/>
    <w:rsid w:val="00E2694A"/>
    <w:rsid w:val="00E2701F"/>
    <w:rsid w:val="00E33CE4"/>
    <w:rsid w:val="00E3456D"/>
    <w:rsid w:val="00E402BA"/>
    <w:rsid w:val="00E53A5A"/>
    <w:rsid w:val="00E62240"/>
    <w:rsid w:val="00E63A6D"/>
    <w:rsid w:val="00E665A8"/>
    <w:rsid w:val="00E74903"/>
    <w:rsid w:val="00E77512"/>
    <w:rsid w:val="00E80C5D"/>
    <w:rsid w:val="00E820BC"/>
    <w:rsid w:val="00E90168"/>
    <w:rsid w:val="00E9270C"/>
    <w:rsid w:val="00E92C5A"/>
    <w:rsid w:val="00EA150B"/>
    <w:rsid w:val="00EA180F"/>
    <w:rsid w:val="00EA46DF"/>
    <w:rsid w:val="00EA6AD5"/>
    <w:rsid w:val="00EB0B6B"/>
    <w:rsid w:val="00EC2C3C"/>
    <w:rsid w:val="00ED2F26"/>
    <w:rsid w:val="00ED513C"/>
    <w:rsid w:val="00ED7B3A"/>
    <w:rsid w:val="00EF09D3"/>
    <w:rsid w:val="00EF3204"/>
    <w:rsid w:val="00F05ACA"/>
    <w:rsid w:val="00F065EA"/>
    <w:rsid w:val="00F13925"/>
    <w:rsid w:val="00F17F09"/>
    <w:rsid w:val="00F20550"/>
    <w:rsid w:val="00F205E5"/>
    <w:rsid w:val="00F259F8"/>
    <w:rsid w:val="00F34C0D"/>
    <w:rsid w:val="00F36316"/>
    <w:rsid w:val="00F40857"/>
    <w:rsid w:val="00F41570"/>
    <w:rsid w:val="00F52BA5"/>
    <w:rsid w:val="00F61F27"/>
    <w:rsid w:val="00F6215D"/>
    <w:rsid w:val="00F64AAA"/>
    <w:rsid w:val="00F70F55"/>
    <w:rsid w:val="00F70F72"/>
    <w:rsid w:val="00F71A34"/>
    <w:rsid w:val="00F724A6"/>
    <w:rsid w:val="00F741D1"/>
    <w:rsid w:val="00F77A5C"/>
    <w:rsid w:val="00F80581"/>
    <w:rsid w:val="00F809F7"/>
    <w:rsid w:val="00F80A12"/>
    <w:rsid w:val="00F908A2"/>
    <w:rsid w:val="00F92115"/>
    <w:rsid w:val="00F937B6"/>
    <w:rsid w:val="00FA4B31"/>
    <w:rsid w:val="00FB1BE4"/>
    <w:rsid w:val="00FB5254"/>
    <w:rsid w:val="00FB746C"/>
    <w:rsid w:val="00FC1FF3"/>
    <w:rsid w:val="00FC7640"/>
    <w:rsid w:val="00FD37CC"/>
    <w:rsid w:val="00FD6AFE"/>
    <w:rsid w:val="00FD6B55"/>
    <w:rsid w:val="00FE4475"/>
    <w:rsid w:val="00FE57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7"/>
    <o:shapelayout v:ext="edit">
      <o:idmap v:ext="edit" data="1"/>
    </o:shapelayout>
  </w:shapeDefaults>
  <w:decimalSymbol w:val=","/>
  <w:listSeparator w:val=";"/>
  <w14:docId w14:val="4C6B944E"/>
  <w15:docId w15:val="{3C818672-800A-4025-A0D9-AEACFB82C1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FB746C"/>
    <w:pPr>
      <w:spacing w:after="200" w:line="276" w:lineRule="auto"/>
    </w:pPr>
    <w:rPr>
      <w:rFonts w:cs="Times New Roman"/>
      <w:sz w:val="22"/>
      <w:szCs w:val="22"/>
      <w:lang w:eastAsia="en-US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customStyle="1" w:styleId="30">
    <w:name w:val="ЛАНИТ_Заголовок 3"/>
    <w:basedOn w:val="20"/>
    <w:uiPriority w:val="99"/>
    <w:rsid w:val="00E2660B"/>
    <w:rPr>
      <w:b w:val="0"/>
    </w:rPr>
  </w:style>
  <w:style w:type="paragraph" w:customStyle="1" w:styleId="a5">
    <w:name w:val="ЛАНИТ_Основной текст"/>
    <w:basedOn w:val="a1"/>
    <w:uiPriority w:val="99"/>
    <w:rsid w:val="00E2660B"/>
    <w:pPr>
      <w:ind w:firstLine="567"/>
    </w:pPr>
    <w:rPr>
      <w:rFonts w:ascii="Times New Roman" w:hAnsi="Times New Roman"/>
    </w:rPr>
  </w:style>
  <w:style w:type="paragraph" w:customStyle="1" w:styleId="1">
    <w:name w:val="ЛАНИТ_Заголовок 1"/>
    <w:basedOn w:val="a5"/>
    <w:uiPriority w:val="99"/>
    <w:rsid w:val="00E2660B"/>
    <w:pPr>
      <w:numPr>
        <w:numId w:val="2"/>
      </w:numPr>
    </w:pPr>
    <w:rPr>
      <w:b/>
    </w:rPr>
  </w:style>
  <w:style w:type="paragraph" w:customStyle="1" w:styleId="20">
    <w:name w:val="ЛАНИТ_Заголовок 2"/>
    <w:basedOn w:val="1"/>
    <w:uiPriority w:val="99"/>
    <w:rsid w:val="00E2660B"/>
    <w:pPr>
      <w:numPr>
        <w:numId w:val="0"/>
      </w:numPr>
    </w:pPr>
  </w:style>
  <w:style w:type="paragraph" w:customStyle="1" w:styleId="a0">
    <w:name w:val="ЛАНИТ_Нумерованный"/>
    <w:basedOn w:val="a5"/>
    <w:uiPriority w:val="99"/>
    <w:rsid w:val="00133243"/>
    <w:pPr>
      <w:numPr>
        <w:numId w:val="3"/>
      </w:numPr>
    </w:pPr>
  </w:style>
  <w:style w:type="paragraph" w:customStyle="1" w:styleId="a">
    <w:name w:val="ЛАНИТ_Маркированный"/>
    <w:basedOn w:val="a0"/>
    <w:uiPriority w:val="99"/>
    <w:rsid w:val="00B72050"/>
    <w:pPr>
      <w:numPr>
        <w:numId w:val="5"/>
      </w:numPr>
    </w:pPr>
  </w:style>
  <w:style w:type="paragraph" w:customStyle="1" w:styleId="a6">
    <w:name w:val="ЛАНИТ_Текст в списке"/>
    <w:basedOn w:val="a"/>
    <w:uiPriority w:val="99"/>
    <w:rsid w:val="00133243"/>
    <w:pPr>
      <w:numPr>
        <w:numId w:val="0"/>
      </w:numPr>
    </w:pPr>
  </w:style>
  <w:style w:type="paragraph" w:customStyle="1" w:styleId="a7">
    <w:name w:val="ЛАНИТ_Курсив"/>
    <w:basedOn w:val="a"/>
    <w:uiPriority w:val="99"/>
    <w:rsid w:val="00B72050"/>
    <w:pPr>
      <w:numPr>
        <w:numId w:val="0"/>
      </w:numPr>
    </w:pPr>
    <w:rPr>
      <w:i/>
    </w:rPr>
  </w:style>
  <w:style w:type="paragraph" w:styleId="a8">
    <w:name w:val="List Paragraph"/>
    <w:basedOn w:val="a1"/>
    <w:uiPriority w:val="99"/>
    <w:qFormat/>
    <w:rsid w:val="007301F4"/>
    <w:pPr>
      <w:ind w:left="720"/>
      <w:contextualSpacing/>
    </w:pPr>
  </w:style>
  <w:style w:type="paragraph" w:styleId="a9">
    <w:name w:val="footnote text"/>
    <w:basedOn w:val="a1"/>
    <w:link w:val="aa"/>
    <w:uiPriority w:val="99"/>
    <w:semiHidden/>
    <w:rsid w:val="007301F4"/>
    <w:pPr>
      <w:spacing w:after="0" w:line="240" w:lineRule="auto"/>
    </w:pPr>
    <w:rPr>
      <w:sz w:val="20"/>
      <w:szCs w:val="20"/>
    </w:rPr>
  </w:style>
  <w:style w:type="character" w:customStyle="1" w:styleId="aa">
    <w:name w:val="Текст сноски Знак"/>
    <w:basedOn w:val="a2"/>
    <w:link w:val="a9"/>
    <w:uiPriority w:val="99"/>
    <w:semiHidden/>
    <w:locked/>
    <w:rsid w:val="007301F4"/>
    <w:rPr>
      <w:rFonts w:ascii="Calibri" w:hAnsi="Calibri" w:cs="Times New Roman"/>
      <w:sz w:val="20"/>
      <w:szCs w:val="20"/>
    </w:rPr>
  </w:style>
  <w:style w:type="character" w:styleId="ab">
    <w:name w:val="footnote reference"/>
    <w:basedOn w:val="a2"/>
    <w:uiPriority w:val="99"/>
    <w:semiHidden/>
    <w:rsid w:val="007301F4"/>
    <w:rPr>
      <w:rFonts w:cs="Times New Roman"/>
      <w:vertAlign w:val="superscript"/>
    </w:rPr>
  </w:style>
  <w:style w:type="table" w:styleId="ac">
    <w:name w:val="Table Grid"/>
    <w:basedOn w:val="a3"/>
    <w:uiPriority w:val="99"/>
    <w:rsid w:val="007301F4"/>
    <w:rPr>
      <w:rFonts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uiPriority w:val="99"/>
    <w:rsid w:val="00BC48E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character" w:styleId="ad">
    <w:name w:val="Hyperlink"/>
    <w:basedOn w:val="a2"/>
    <w:uiPriority w:val="99"/>
    <w:rsid w:val="00620A64"/>
    <w:rPr>
      <w:rFonts w:cs="Times New Roman"/>
      <w:color w:val="0000FF"/>
      <w:u w:val="single"/>
    </w:rPr>
  </w:style>
  <w:style w:type="character" w:styleId="ae">
    <w:name w:val="FollowedHyperlink"/>
    <w:basedOn w:val="a2"/>
    <w:uiPriority w:val="99"/>
    <w:semiHidden/>
    <w:rsid w:val="00620A64"/>
    <w:rPr>
      <w:rFonts w:cs="Times New Roman"/>
      <w:color w:val="800080"/>
      <w:u w:val="single"/>
    </w:rPr>
  </w:style>
  <w:style w:type="character" w:customStyle="1" w:styleId="11">
    <w:name w:val="Требования Уровень 1 Знак"/>
    <w:link w:val="10"/>
    <w:uiPriority w:val="99"/>
    <w:locked/>
    <w:rsid w:val="006F36E6"/>
    <w:rPr>
      <w:b/>
      <w:sz w:val="28"/>
    </w:rPr>
  </w:style>
  <w:style w:type="paragraph" w:customStyle="1" w:styleId="10">
    <w:name w:val="Требования Уровень 1"/>
    <w:basedOn w:val="a1"/>
    <w:link w:val="11"/>
    <w:uiPriority w:val="99"/>
    <w:rsid w:val="006F36E6"/>
    <w:pPr>
      <w:numPr>
        <w:numId w:val="21"/>
      </w:numPr>
      <w:spacing w:after="120" w:line="312" w:lineRule="auto"/>
      <w:jc w:val="center"/>
    </w:pPr>
    <w:rPr>
      <w:b/>
      <w:sz w:val="28"/>
      <w:szCs w:val="20"/>
    </w:rPr>
  </w:style>
  <w:style w:type="paragraph" w:customStyle="1" w:styleId="2">
    <w:name w:val="Требования Уровень 2"/>
    <w:basedOn w:val="a1"/>
    <w:uiPriority w:val="99"/>
    <w:rsid w:val="006F36E6"/>
    <w:pPr>
      <w:numPr>
        <w:ilvl w:val="1"/>
        <w:numId w:val="21"/>
      </w:numPr>
      <w:spacing w:after="120" w:line="312" w:lineRule="auto"/>
      <w:jc w:val="both"/>
    </w:pPr>
    <w:rPr>
      <w:rFonts w:ascii="Times New Roman" w:hAnsi="Times New Roman"/>
      <w:sz w:val="24"/>
      <w:szCs w:val="24"/>
    </w:rPr>
  </w:style>
  <w:style w:type="paragraph" w:customStyle="1" w:styleId="3">
    <w:name w:val="Требования Уровень 3"/>
    <w:basedOn w:val="a1"/>
    <w:uiPriority w:val="99"/>
    <w:rsid w:val="006F36E6"/>
    <w:pPr>
      <w:numPr>
        <w:ilvl w:val="2"/>
        <w:numId w:val="21"/>
      </w:numPr>
      <w:spacing w:after="120" w:line="312" w:lineRule="auto"/>
      <w:jc w:val="both"/>
    </w:pPr>
    <w:rPr>
      <w:rFonts w:ascii="Times New Roman" w:hAnsi="Times New Roman"/>
      <w:sz w:val="24"/>
      <w:szCs w:val="24"/>
    </w:rPr>
  </w:style>
  <w:style w:type="paragraph" w:customStyle="1" w:styleId="4">
    <w:name w:val="Требования Уровень 4"/>
    <w:basedOn w:val="a1"/>
    <w:uiPriority w:val="99"/>
    <w:rsid w:val="006F36E6"/>
    <w:pPr>
      <w:numPr>
        <w:ilvl w:val="3"/>
        <w:numId w:val="21"/>
      </w:numPr>
      <w:spacing w:after="120" w:line="312" w:lineRule="auto"/>
      <w:jc w:val="both"/>
    </w:pPr>
    <w:rPr>
      <w:rFonts w:ascii="Times New Roman" w:hAnsi="Times New Roman"/>
      <w:sz w:val="24"/>
      <w:szCs w:val="24"/>
    </w:rPr>
  </w:style>
  <w:style w:type="character" w:customStyle="1" w:styleId="af">
    <w:name w:val="тЦ"/>
    <w:uiPriority w:val="99"/>
    <w:rsid w:val="006F36E6"/>
    <w:rPr>
      <w:color w:val="002060"/>
    </w:rPr>
  </w:style>
  <w:style w:type="paragraph" w:styleId="af0">
    <w:name w:val="caption"/>
    <w:basedOn w:val="a1"/>
    <w:next w:val="a1"/>
    <w:uiPriority w:val="99"/>
    <w:qFormat/>
    <w:rsid w:val="007D564E"/>
    <w:pPr>
      <w:spacing w:line="240" w:lineRule="auto"/>
    </w:pPr>
    <w:rPr>
      <w:b/>
      <w:bCs/>
      <w:color w:val="4F81BD"/>
      <w:sz w:val="18"/>
      <w:szCs w:val="18"/>
    </w:rPr>
  </w:style>
  <w:style w:type="character" w:styleId="af1">
    <w:name w:val="annotation reference"/>
    <w:basedOn w:val="a2"/>
    <w:uiPriority w:val="99"/>
    <w:semiHidden/>
    <w:rsid w:val="005C1DBF"/>
    <w:rPr>
      <w:rFonts w:cs="Times New Roman"/>
      <w:sz w:val="16"/>
      <w:szCs w:val="16"/>
    </w:rPr>
  </w:style>
  <w:style w:type="paragraph" w:styleId="af2">
    <w:name w:val="annotation text"/>
    <w:basedOn w:val="a1"/>
    <w:link w:val="af3"/>
    <w:uiPriority w:val="99"/>
    <w:rsid w:val="005C1DBF"/>
    <w:pPr>
      <w:spacing w:line="240" w:lineRule="auto"/>
    </w:pPr>
    <w:rPr>
      <w:sz w:val="20"/>
      <w:szCs w:val="20"/>
    </w:rPr>
  </w:style>
  <w:style w:type="character" w:customStyle="1" w:styleId="af3">
    <w:name w:val="Текст примечания Знак"/>
    <w:basedOn w:val="a2"/>
    <w:link w:val="af2"/>
    <w:uiPriority w:val="99"/>
    <w:locked/>
    <w:rsid w:val="005C1DBF"/>
    <w:rPr>
      <w:rFonts w:ascii="Calibri" w:hAnsi="Calibri" w:cs="Times New Roman"/>
      <w:sz w:val="20"/>
      <w:szCs w:val="20"/>
    </w:rPr>
  </w:style>
  <w:style w:type="paragraph" w:styleId="af4">
    <w:name w:val="annotation subject"/>
    <w:basedOn w:val="af2"/>
    <w:next w:val="af2"/>
    <w:link w:val="af5"/>
    <w:uiPriority w:val="99"/>
    <w:semiHidden/>
    <w:rsid w:val="005C1DBF"/>
    <w:rPr>
      <w:b/>
      <w:bCs/>
    </w:rPr>
  </w:style>
  <w:style w:type="character" w:customStyle="1" w:styleId="af5">
    <w:name w:val="Тема примечания Знак"/>
    <w:basedOn w:val="af3"/>
    <w:link w:val="af4"/>
    <w:uiPriority w:val="99"/>
    <w:semiHidden/>
    <w:locked/>
    <w:rsid w:val="005C1DBF"/>
    <w:rPr>
      <w:rFonts w:ascii="Calibri" w:hAnsi="Calibri" w:cs="Times New Roman"/>
      <w:b/>
      <w:bCs/>
      <w:sz w:val="20"/>
      <w:szCs w:val="20"/>
    </w:rPr>
  </w:style>
  <w:style w:type="paragraph" w:styleId="af6">
    <w:name w:val="Balloon Text"/>
    <w:basedOn w:val="a1"/>
    <w:link w:val="af7"/>
    <w:uiPriority w:val="99"/>
    <w:semiHidden/>
    <w:rsid w:val="005C1D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7">
    <w:name w:val="Текст выноски Знак"/>
    <w:basedOn w:val="a2"/>
    <w:link w:val="af6"/>
    <w:uiPriority w:val="99"/>
    <w:semiHidden/>
    <w:locked/>
    <w:rsid w:val="005C1DBF"/>
    <w:rPr>
      <w:rFonts w:ascii="Tahoma" w:hAnsi="Tahoma" w:cs="Tahoma"/>
      <w:sz w:val="16"/>
      <w:szCs w:val="16"/>
    </w:rPr>
  </w:style>
  <w:style w:type="paragraph" w:styleId="af8">
    <w:name w:val="Revision"/>
    <w:hidden/>
    <w:uiPriority w:val="99"/>
    <w:semiHidden/>
    <w:rsid w:val="00B1409F"/>
    <w:rPr>
      <w:rFonts w:cs="Times New Roman"/>
      <w:sz w:val="22"/>
      <w:szCs w:val="22"/>
      <w:lang w:eastAsia="en-US"/>
    </w:rPr>
  </w:style>
  <w:style w:type="character" w:customStyle="1" w:styleId="postbody1">
    <w:name w:val="postbody1"/>
    <w:basedOn w:val="a2"/>
    <w:uiPriority w:val="99"/>
    <w:rsid w:val="00D2739A"/>
    <w:rPr>
      <w:rFonts w:cs="Times New Roman"/>
      <w:sz w:val="16"/>
      <w:szCs w:val="16"/>
    </w:rPr>
  </w:style>
  <w:style w:type="paragraph" w:styleId="af9">
    <w:name w:val="header"/>
    <w:basedOn w:val="a1"/>
    <w:link w:val="afa"/>
    <w:uiPriority w:val="99"/>
    <w:semiHidden/>
    <w:unhideWhenUsed/>
    <w:rsid w:val="00DB2321"/>
    <w:pPr>
      <w:tabs>
        <w:tab w:val="center" w:pos="4677"/>
        <w:tab w:val="right" w:pos="9355"/>
      </w:tabs>
    </w:pPr>
  </w:style>
  <w:style w:type="character" w:customStyle="1" w:styleId="afa">
    <w:name w:val="Верхний колонтитул Знак"/>
    <w:basedOn w:val="a2"/>
    <w:link w:val="af9"/>
    <w:uiPriority w:val="99"/>
    <w:semiHidden/>
    <w:locked/>
    <w:rsid w:val="00DB2321"/>
    <w:rPr>
      <w:rFonts w:cs="Times New Roman"/>
      <w:lang w:eastAsia="en-US"/>
    </w:rPr>
  </w:style>
  <w:style w:type="paragraph" w:styleId="afb">
    <w:name w:val="footer"/>
    <w:basedOn w:val="a1"/>
    <w:link w:val="afc"/>
    <w:uiPriority w:val="99"/>
    <w:unhideWhenUsed/>
    <w:rsid w:val="00DB2321"/>
    <w:pPr>
      <w:tabs>
        <w:tab w:val="center" w:pos="4677"/>
        <w:tab w:val="right" w:pos="9355"/>
      </w:tabs>
    </w:pPr>
  </w:style>
  <w:style w:type="character" w:customStyle="1" w:styleId="afc">
    <w:name w:val="Нижний колонтитул Знак"/>
    <w:basedOn w:val="a2"/>
    <w:link w:val="afb"/>
    <w:uiPriority w:val="99"/>
    <w:locked/>
    <w:rsid w:val="00DB2321"/>
    <w:rPr>
      <w:rFonts w:cs="Times New Roman"/>
      <w:lang w:eastAsia="en-US"/>
    </w:rPr>
  </w:style>
  <w:style w:type="paragraph" w:customStyle="1" w:styleId="afd">
    <w:name w:val="_Титул_Количество страниц"/>
    <w:basedOn w:val="a1"/>
    <w:link w:val="afe"/>
    <w:rsid w:val="00CF4F70"/>
    <w:pPr>
      <w:spacing w:before="200" w:after="0" w:line="240" w:lineRule="auto"/>
      <w:ind w:left="284" w:firstLine="567"/>
      <w:jc w:val="center"/>
    </w:pPr>
    <w:rPr>
      <w:rFonts w:ascii="Times New Roman" w:hAnsi="Times New Roman"/>
      <w:sz w:val="20"/>
      <w:szCs w:val="20"/>
    </w:rPr>
  </w:style>
  <w:style w:type="character" w:customStyle="1" w:styleId="afe">
    <w:name w:val="_Титул_Количество страниц Знак"/>
    <w:link w:val="afd"/>
    <w:locked/>
    <w:rsid w:val="00CF4F70"/>
    <w:rPr>
      <w:rFonts w:ascii="Times New Roman" w:hAnsi="Times New Roman" w:cs="Times New Roman"/>
    </w:rPr>
  </w:style>
  <w:style w:type="paragraph" w:customStyle="1" w:styleId="TableText">
    <w:name w:val="TableText"/>
    <w:basedOn w:val="a1"/>
    <w:rsid w:val="005C7CEB"/>
    <w:pPr>
      <w:keepLines/>
      <w:spacing w:after="0" w:line="288" w:lineRule="auto"/>
      <w:ind w:firstLine="567"/>
      <w:jc w:val="both"/>
    </w:pPr>
    <w:rPr>
      <w:rFonts w:ascii="Times New Roman" w:hAnsi="Times New Roman"/>
      <w:sz w:val="28"/>
      <w:szCs w:val="20"/>
      <w:lang w:eastAsia="ru-RU"/>
    </w:rPr>
  </w:style>
  <w:style w:type="character" w:customStyle="1" w:styleId="xmlplain">
    <w:name w:val="xml_plain"/>
    <w:basedOn w:val="a2"/>
    <w:rsid w:val="00B143C1"/>
  </w:style>
  <w:style w:type="paragraph" w:customStyle="1" w:styleId="aff">
    <w:name w:val="Основной текст (центр/одинарный)"/>
    <w:basedOn w:val="aff0"/>
    <w:link w:val="aff1"/>
    <w:rsid w:val="00701AE6"/>
    <w:pPr>
      <w:spacing w:before="120" w:line="240" w:lineRule="auto"/>
      <w:jc w:val="center"/>
    </w:pPr>
    <w:rPr>
      <w:rFonts w:ascii="Times New Roman" w:hAnsi="Times New Roman"/>
      <w:snapToGrid w:val="0"/>
      <w:color w:val="000000"/>
      <w:sz w:val="28"/>
      <w:szCs w:val="20"/>
      <w:lang w:eastAsia="ru-RU"/>
    </w:rPr>
  </w:style>
  <w:style w:type="character" w:customStyle="1" w:styleId="aff1">
    <w:name w:val="Основной текст (центр/одинарный) Знак"/>
    <w:link w:val="aff"/>
    <w:rsid w:val="00701AE6"/>
    <w:rPr>
      <w:rFonts w:ascii="Times New Roman" w:hAnsi="Times New Roman" w:cs="Times New Roman"/>
      <w:snapToGrid w:val="0"/>
      <w:color w:val="000000"/>
      <w:sz w:val="28"/>
    </w:rPr>
  </w:style>
  <w:style w:type="paragraph" w:styleId="aff0">
    <w:name w:val="Body Text"/>
    <w:basedOn w:val="a1"/>
    <w:link w:val="aff2"/>
    <w:uiPriority w:val="99"/>
    <w:semiHidden/>
    <w:unhideWhenUsed/>
    <w:rsid w:val="00701AE6"/>
    <w:pPr>
      <w:spacing w:after="120"/>
    </w:pPr>
  </w:style>
  <w:style w:type="character" w:customStyle="1" w:styleId="aff2">
    <w:name w:val="Основной текст Знак"/>
    <w:basedOn w:val="a2"/>
    <w:link w:val="aff0"/>
    <w:uiPriority w:val="99"/>
    <w:semiHidden/>
    <w:rsid w:val="00701AE6"/>
    <w:rPr>
      <w:rFonts w:cs="Times New Roman"/>
      <w:sz w:val="22"/>
      <w:szCs w:val="22"/>
      <w:lang w:eastAsia="en-US"/>
    </w:rPr>
  </w:style>
  <w:style w:type="paragraph" w:customStyle="1" w:styleId="21">
    <w:name w:val="Заголовок 2.КД"/>
    <w:basedOn w:val="a1"/>
    <w:next w:val="a1"/>
    <w:link w:val="22"/>
    <w:autoRedefine/>
    <w:rsid w:val="00701AE6"/>
    <w:pPr>
      <w:keepNext/>
      <w:widowControl w:val="0"/>
      <w:autoSpaceDE w:val="0"/>
      <w:autoSpaceDN w:val="0"/>
      <w:adjustRightInd w:val="0"/>
      <w:spacing w:before="240" w:after="240" w:line="240" w:lineRule="auto"/>
      <w:ind w:firstLine="567"/>
      <w:jc w:val="center"/>
      <w:outlineLvl w:val="1"/>
    </w:pPr>
    <w:rPr>
      <w:rFonts w:ascii="Times New Roman" w:hAnsi="Times New Roman"/>
      <w:b/>
      <w:bCs/>
      <w:kern w:val="28"/>
      <w:sz w:val="28"/>
      <w:szCs w:val="28"/>
    </w:rPr>
  </w:style>
  <w:style w:type="character" w:customStyle="1" w:styleId="22">
    <w:name w:val="Заголовок 2.КД Знак"/>
    <w:link w:val="21"/>
    <w:rsid w:val="00701AE6"/>
    <w:rPr>
      <w:rFonts w:ascii="Times New Roman" w:hAnsi="Times New Roman" w:cs="Times New Roman"/>
      <w:b/>
      <w:bCs/>
      <w:kern w:val="28"/>
      <w:sz w:val="28"/>
      <w:szCs w:val="28"/>
      <w:lang w:eastAsia="en-US"/>
    </w:rPr>
  </w:style>
  <w:style w:type="character" w:customStyle="1" w:styleId="UnresolvedMention">
    <w:name w:val="Unresolved Mention"/>
    <w:basedOn w:val="a2"/>
    <w:uiPriority w:val="99"/>
    <w:semiHidden/>
    <w:unhideWhenUsed/>
    <w:rsid w:val="00B8020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208819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8819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8819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8819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8819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mev3.gosuslugi.ru/portal/" TargetMode="External"/><Relationship Id="rId13" Type="http://schemas.openxmlformats.org/officeDocument/2006/relationships/hyperlink" Target="mailto:support_gisgmp@roskazna.gov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sd@sc.minsvyaz.ru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smev3.gosuslugi.ru/portal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mailto:sd@sc.minsvyaz.ru" TargetMode="External"/><Relationship Id="rId10" Type="http://schemas.openxmlformats.org/officeDocument/2006/relationships/hyperlink" Target="http://www.roskazna.gov.ru/gis-gmp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sd@sc.minsvyaz.ru" TargetMode="External"/><Relationship Id="rId14" Type="http://schemas.openxmlformats.org/officeDocument/2006/relationships/hyperlink" Target="https://smev3.gosuslugi.ru/portal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1A60041-FD85-409A-A806-B9E5769B3C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546</Words>
  <Characters>4327</Characters>
  <Application>Microsoft Office Word</Application>
  <DocSecurity>4</DocSecurity>
  <Lines>36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Дорожная карта</vt:lpstr>
    </vt:vector>
  </TitlesOfParts>
  <Company>FK</Company>
  <LinksUpToDate>false</LinksUpToDate>
  <CharactersWithSpaces>4864</CharactersWithSpaces>
  <SharedDoc>false</SharedDoc>
  <HLinks>
    <vt:vector size="30" baseType="variant">
      <vt:variant>
        <vt:i4>7471187</vt:i4>
      </vt:variant>
      <vt:variant>
        <vt:i4>12</vt:i4>
      </vt:variant>
      <vt:variant>
        <vt:i4>0</vt:i4>
      </vt:variant>
      <vt:variant>
        <vt:i4>5</vt:i4>
      </vt:variant>
      <vt:variant>
        <vt:lpwstr>mailto:support@e-t-k.ru</vt:lpwstr>
      </vt:variant>
      <vt:variant>
        <vt:lpwstr/>
      </vt:variant>
      <vt:variant>
        <vt:i4>8192059</vt:i4>
      </vt:variant>
      <vt:variant>
        <vt:i4>9</vt:i4>
      </vt:variant>
      <vt:variant>
        <vt:i4>0</vt:i4>
      </vt:variant>
      <vt:variant>
        <vt:i4>5</vt:i4>
      </vt:variant>
      <vt:variant>
        <vt:lpwstr>http://www.roskazna.ru/gis-gmp</vt:lpwstr>
      </vt:variant>
      <vt:variant>
        <vt:lpwstr/>
      </vt:variant>
      <vt:variant>
        <vt:i4>7340075</vt:i4>
      </vt:variant>
      <vt:variant>
        <vt:i4>6</vt:i4>
      </vt:variant>
      <vt:variant>
        <vt:i4>0</vt:i4>
      </vt:variant>
      <vt:variant>
        <vt:i4>5</vt:i4>
      </vt:variant>
      <vt:variant>
        <vt:lpwstr>http://minsvyaz.ru/ru/directions/?regulator=118</vt:lpwstr>
      </vt:variant>
      <vt:variant>
        <vt:lpwstr/>
      </vt:variant>
      <vt:variant>
        <vt:i4>6226027</vt:i4>
      </vt:variant>
      <vt:variant>
        <vt:i4>3</vt:i4>
      </vt:variant>
      <vt:variant>
        <vt:i4>0</vt:i4>
      </vt:variant>
      <vt:variant>
        <vt:i4>5</vt:i4>
      </vt:variant>
      <vt:variant>
        <vt:lpwstr>mailto:smev@minsvyaz.ru</vt:lpwstr>
      </vt:variant>
      <vt:variant>
        <vt:lpwstr/>
      </vt:variant>
      <vt:variant>
        <vt:i4>5832731</vt:i4>
      </vt:variant>
      <vt:variant>
        <vt:i4>0</vt:i4>
      </vt:variant>
      <vt:variant>
        <vt:i4>0</vt:i4>
      </vt:variant>
      <vt:variant>
        <vt:i4>5</vt:i4>
      </vt:variant>
      <vt:variant>
        <vt:lpwstr>http://smev.gosuslugi.ru/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Дорожная карта</dc:title>
  <dc:creator>Belyaeva Darya (DKS)</dc:creator>
  <cp:lastModifiedBy>Ивина Наталья Владимировна</cp:lastModifiedBy>
  <cp:revision>2</cp:revision>
  <cp:lastPrinted>2018-02-21T17:02:00Z</cp:lastPrinted>
  <dcterms:created xsi:type="dcterms:W3CDTF">2021-10-22T09:17:00Z</dcterms:created>
  <dcterms:modified xsi:type="dcterms:W3CDTF">2021-10-22T09:17:00Z</dcterms:modified>
</cp:coreProperties>
</file>