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8F0F1E" w:rsidRDefault="00996CC7" w:rsidP="002346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13D8">
        <w:rPr>
          <w:sz w:val="28"/>
          <w:szCs w:val="28"/>
        </w:rPr>
        <w:t>в</w:t>
      </w:r>
      <w:r w:rsidR="008F0F1E">
        <w:rPr>
          <w:sz w:val="28"/>
          <w:szCs w:val="28"/>
        </w:rPr>
        <w:t xml:space="preserve"> период с 19 по 22</w:t>
      </w:r>
      <w:r w:rsidR="00F5601F">
        <w:rPr>
          <w:sz w:val="28"/>
          <w:szCs w:val="28"/>
        </w:rPr>
        <w:t xml:space="preserve"> </w:t>
      </w:r>
      <w:r w:rsidR="004249FB">
        <w:rPr>
          <w:sz w:val="28"/>
          <w:szCs w:val="28"/>
        </w:rPr>
        <w:t>ма</w:t>
      </w:r>
      <w:r w:rsidR="00F5601F">
        <w:rPr>
          <w:sz w:val="28"/>
          <w:szCs w:val="28"/>
        </w:rPr>
        <w:t>я 202</w:t>
      </w:r>
      <w:r w:rsidR="004249FB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F5601F">
        <w:rPr>
          <w:sz w:val="28"/>
          <w:szCs w:val="28"/>
        </w:rPr>
        <w:t xml:space="preserve"> </w:t>
      </w:r>
      <w:r w:rsidR="00DD4BD4">
        <w:rPr>
          <w:sz w:val="28"/>
          <w:szCs w:val="28"/>
        </w:rPr>
        <w:t>планов</w:t>
      </w:r>
      <w:r w:rsidR="008F0F1E">
        <w:rPr>
          <w:sz w:val="28"/>
          <w:szCs w:val="28"/>
        </w:rPr>
        <w:t>ые</w:t>
      </w:r>
      <w:r w:rsidR="00DD4BD4">
        <w:rPr>
          <w:sz w:val="28"/>
          <w:szCs w:val="28"/>
        </w:rPr>
        <w:t xml:space="preserve"> </w:t>
      </w:r>
      <w:r w:rsidR="002666C8" w:rsidRPr="002666C8">
        <w:rPr>
          <w:sz w:val="28"/>
          <w:szCs w:val="28"/>
        </w:rPr>
        <w:t>выездн</w:t>
      </w:r>
      <w:r w:rsidR="008F0F1E">
        <w:rPr>
          <w:sz w:val="28"/>
          <w:szCs w:val="28"/>
        </w:rPr>
        <w:t>ые</w:t>
      </w:r>
      <w:r w:rsidR="002666C8" w:rsidRPr="002666C8">
        <w:rPr>
          <w:sz w:val="28"/>
          <w:szCs w:val="28"/>
        </w:rPr>
        <w:t xml:space="preserve"> проверк</w:t>
      </w:r>
      <w:r w:rsidR="008F0F1E">
        <w:rPr>
          <w:sz w:val="28"/>
          <w:szCs w:val="28"/>
        </w:rPr>
        <w:t>и:</w:t>
      </w:r>
    </w:p>
    <w:p w:rsidR="004249FB" w:rsidRDefault="008F0F1E" w:rsidP="0023464F">
      <w:pPr>
        <w:pStyle w:val="2"/>
        <w:spacing w:after="0" w:line="240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-</w:t>
      </w:r>
      <w:r w:rsidR="00E713D8" w:rsidRPr="00E8730D">
        <w:rPr>
          <w:sz w:val="28"/>
          <w:szCs w:val="28"/>
        </w:rPr>
        <w:t xml:space="preserve"> </w:t>
      </w:r>
      <w:r w:rsidR="00E713D8">
        <w:rPr>
          <w:sz w:val="28"/>
          <w:szCs w:val="28"/>
        </w:rPr>
        <w:t xml:space="preserve"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 </w:t>
      </w:r>
      <w:r w:rsidR="00461B1A" w:rsidRPr="00324EA0">
        <w:rPr>
          <w:sz w:val="28"/>
          <w:szCs w:val="28"/>
        </w:rPr>
        <w:t>за 20</w:t>
      </w:r>
      <w:r w:rsidR="002666C8">
        <w:rPr>
          <w:sz w:val="28"/>
          <w:szCs w:val="28"/>
        </w:rPr>
        <w:t>20</w:t>
      </w:r>
      <w:r w:rsidR="00461B1A" w:rsidRPr="00324EA0">
        <w:rPr>
          <w:sz w:val="28"/>
          <w:szCs w:val="28"/>
        </w:rPr>
        <w:t xml:space="preserve"> </w:t>
      </w:r>
      <w:r w:rsidR="00461B1A">
        <w:rPr>
          <w:sz w:val="28"/>
          <w:szCs w:val="28"/>
        </w:rPr>
        <w:t>–</w:t>
      </w:r>
      <w:r w:rsidR="00642D91">
        <w:rPr>
          <w:sz w:val="28"/>
          <w:szCs w:val="28"/>
        </w:rPr>
        <w:t xml:space="preserve"> </w:t>
      </w:r>
      <w:r w:rsidR="00461B1A">
        <w:rPr>
          <w:sz w:val="28"/>
          <w:szCs w:val="28"/>
        </w:rPr>
        <w:t>202</w:t>
      </w:r>
      <w:r w:rsidR="004249FB">
        <w:rPr>
          <w:sz w:val="28"/>
          <w:szCs w:val="28"/>
        </w:rPr>
        <w:t>2</w:t>
      </w:r>
      <w:r w:rsidR="00461B1A">
        <w:rPr>
          <w:sz w:val="28"/>
          <w:szCs w:val="28"/>
        </w:rPr>
        <w:t xml:space="preserve"> </w:t>
      </w:r>
      <w:r w:rsidR="00461B1A" w:rsidRPr="00324EA0">
        <w:rPr>
          <w:sz w:val="28"/>
          <w:szCs w:val="28"/>
        </w:rPr>
        <w:t>год</w:t>
      </w:r>
      <w:r w:rsidR="00642D91">
        <w:rPr>
          <w:sz w:val="28"/>
          <w:szCs w:val="28"/>
        </w:rPr>
        <w:t>ы</w:t>
      </w:r>
      <w:r w:rsidR="00461B1A">
        <w:rPr>
          <w:sz w:val="28"/>
          <w:szCs w:val="28"/>
        </w:rPr>
        <w:t>, проведенн</w:t>
      </w:r>
      <w:r w:rsidR="00E713D8">
        <w:rPr>
          <w:sz w:val="28"/>
          <w:szCs w:val="28"/>
        </w:rPr>
        <w:t>ые</w:t>
      </w:r>
      <w:r w:rsidR="00461B1A">
        <w:rPr>
          <w:sz w:val="28"/>
          <w:szCs w:val="28"/>
        </w:rPr>
        <w:t xml:space="preserve"> </w:t>
      </w:r>
      <w:r w:rsidR="0023464F">
        <w:rPr>
          <w:sz w:val="28"/>
          <w:szCs w:val="28"/>
        </w:rPr>
        <w:br/>
      </w:r>
      <w:r w:rsidR="004249FB" w:rsidRPr="00540690">
        <w:rPr>
          <w:sz w:val="28"/>
          <w:szCs w:val="28"/>
          <w:lang w:eastAsia="ar-SA"/>
        </w:rPr>
        <w:t>в соответствии с пунктом 1</w:t>
      </w:r>
      <w:r w:rsidR="00E713D8">
        <w:rPr>
          <w:sz w:val="28"/>
          <w:szCs w:val="28"/>
          <w:lang w:eastAsia="ar-SA"/>
        </w:rPr>
        <w:t>7</w:t>
      </w:r>
      <w:r w:rsidR="004249FB" w:rsidRPr="00540690">
        <w:rPr>
          <w:sz w:val="28"/>
          <w:szCs w:val="28"/>
          <w:lang w:eastAsia="ar-SA"/>
        </w:rPr>
        <w:t xml:space="preserve"> Плана контрольных мероприятий Управления </w:t>
      </w:r>
      <w:r w:rsidR="0023464F">
        <w:rPr>
          <w:sz w:val="28"/>
          <w:szCs w:val="28"/>
          <w:lang w:eastAsia="ar-SA"/>
        </w:rPr>
        <w:br/>
      </w:r>
      <w:r w:rsidR="004249FB" w:rsidRPr="00540690">
        <w:rPr>
          <w:sz w:val="28"/>
          <w:szCs w:val="28"/>
          <w:lang w:eastAsia="ar-SA"/>
        </w:rPr>
        <w:t>на 2023 год, утвержденного руководителем 2</w:t>
      </w:r>
      <w:r w:rsidR="004249FB">
        <w:rPr>
          <w:sz w:val="28"/>
          <w:szCs w:val="28"/>
          <w:lang w:eastAsia="ar-SA"/>
        </w:rPr>
        <w:t>7</w:t>
      </w:r>
      <w:r w:rsidR="004249FB" w:rsidRPr="00540690">
        <w:rPr>
          <w:sz w:val="28"/>
          <w:szCs w:val="28"/>
          <w:lang w:eastAsia="ar-SA"/>
        </w:rPr>
        <w:t xml:space="preserve"> декабря 2022 г. (с изменениями)</w:t>
      </w:r>
      <w:r w:rsidR="004249FB">
        <w:rPr>
          <w:sz w:val="28"/>
          <w:szCs w:val="28"/>
        </w:rPr>
        <w:t xml:space="preserve"> </w:t>
      </w:r>
      <w:r w:rsidR="004249FB">
        <w:rPr>
          <w:sz w:val="28"/>
          <w:szCs w:val="28"/>
        </w:rPr>
        <w:br/>
      </w:r>
      <w:r w:rsidR="00FC03EF">
        <w:rPr>
          <w:sz w:val="28"/>
          <w:szCs w:val="28"/>
          <w:lang w:eastAsia="ar-SA"/>
        </w:rPr>
        <w:t>(далее – План</w:t>
      </w:r>
      <w:r w:rsidR="00E906C2">
        <w:rPr>
          <w:sz w:val="28"/>
          <w:szCs w:val="28"/>
          <w:lang w:eastAsia="ar-SA"/>
        </w:rPr>
        <w:t xml:space="preserve"> на 2023 год)</w:t>
      </w:r>
      <w:r w:rsidR="008E69C1">
        <w:rPr>
          <w:sz w:val="28"/>
          <w:szCs w:val="28"/>
          <w:lang w:eastAsia="ar-SA"/>
        </w:rPr>
        <w:t xml:space="preserve"> </w:t>
      </w:r>
      <w:r w:rsidR="006B01E6">
        <w:rPr>
          <w:sz w:val="28"/>
          <w:szCs w:val="28"/>
        </w:rPr>
        <w:t xml:space="preserve">в </w:t>
      </w:r>
      <w:r w:rsidR="00E713D8">
        <w:rPr>
          <w:sz w:val="28"/>
          <w:szCs w:val="28"/>
        </w:rPr>
        <w:t xml:space="preserve">Министерстве строительства и инфраструктуры Челябинской области </w:t>
      </w:r>
      <w:r w:rsidR="00E713D8">
        <w:rPr>
          <w:bCs/>
          <w:iCs/>
          <w:sz w:val="28"/>
          <w:szCs w:val="28"/>
        </w:rPr>
        <w:t xml:space="preserve">и </w:t>
      </w:r>
      <w:r w:rsidR="00E713D8" w:rsidRPr="0035413C">
        <w:rPr>
          <w:bCs/>
          <w:iCs/>
          <w:sz w:val="28"/>
          <w:szCs w:val="28"/>
        </w:rPr>
        <w:t>Министерстве по физической культуре и спорту Челябинской области</w:t>
      </w:r>
      <w:r w:rsidR="00E713D8">
        <w:rPr>
          <w:bCs/>
          <w:iCs/>
          <w:sz w:val="28"/>
          <w:szCs w:val="28"/>
        </w:rPr>
        <w:t>;</w:t>
      </w:r>
    </w:p>
    <w:p w:rsidR="00E713D8" w:rsidRPr="009A7A9A" w:rsidRDefault="00E713D8" w:rsidP="002346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Pr="00A11A00">
        <w:rPr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</w:t>
      </w:r>
      <w:r w:rsidRPr="009A7A9A">
        <w:rPr>
          <w:sz w:val="28"/>
          <w:szCs w:val="28"/>
        </w:rPr>
        <w:t>для обеспечения федеральных нужд</w:t>
      </w:r>
      <w:r w:rsidRPr="00E713D8">
        <w:rPr>
          <w:sz w:val="28"/>
          <w:szCs w:val="28"/>
        </w:rPr>
        <w:t xml:space="preserve"> </w:t>
      </w:r>
      <w:r w:rsidRPr="00324EA0">
        <w:rPr>
          <w:sz w:val="28"/>
          <w:szCs w:val="28"/>
        </w:rPr>
        <w:t>за 20</w:t>
      </w:r>
      <w:r>
        <w:rPr>
          <w:sz w:val="28"/>
          <w:szCs w:val="28"/>
        </w:rPr>
        <w:t>20</w:t>
      </w:r>
      <w:r w:rsidRPr="00324E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2022 </w:t>
      </w:r>
      <w:r w:rsidRPr="00324EA0">
        <w:rPr>
          <w:sz w:val="28"/>
          <w:szCs w:val="28"/>
        </w:rPr>
        <w:t>год</w:t>
      </w:r>
      <w:r>
        <w:rPr>
          <w:sz w:val="28"/>
          <w:szCs w:val="28"/>
        </w:rPr>
        <w:t xml:space="preserve">ы, проведенная в соответствии </w:t>
      </w:r>
      <w:r w:rsidR="00FC03EF" w:rsidRPr="00540690">
        <w:rPr>
          <w:sz w:val="28"/>
          <w:szCs w:val="28"/>
          <w:lang w:eastAsia="ar-SA"/>
        </w:rPr>
        <w:t>с пунктом 1</w:t>
      </w:r>
      <w:r w:rsidR="00E906C2">
        <w:rPr>
          <w:sz w:val="28"/>
          <w:szCs w:val="28"/>
          <w:lang w:eastAsia="ar-SA"/>
        </w:rPr>
        <w:t>9</w:t>
      </w:r>
      <w:r w:rsidR="00FC03EF" w:rsidRPr="00540690">
        <w:rPr>
          <w:sz w:val="28"/>
          <w:szCs w:val="28"/>
          <w:lang w:eastAsia="ar-SA"/>
        </w:rPr>
        <w:t xml:space="preserve"> Плана</w:t>
      </w:r>
      <w:r w:rsidR="00FC03EF">
        <w:rPr>
          <w:sz w:val="28"/>
          <w:szCs w:val="28"/>
          <w:lang w:eastAsia="ar-SA"/>
        </w:rPr>
        <w:t xml:space="preserve"> </w:t>
      </w:r>
      <w:r w:rsidR="00E906C2">
        <w:rPr>
          <w:sz w:val="28"/>
          <w:szCs w:val="28"/>
          <w:lang w:eastAsia="ar-SA"/>
        </w:rPr>
        <w:t xml:space="preserve">на 2023 год, </w:t>
      </w:r>
      <w:r w:rsidR="00FC03EF">
        <w:rPr>
          <w:sz w:val="28"/>
          <w:szCs w:val="28"/>
          <w:lang w:eastAsia="ar-SA"/>
        </w:rPr>
        <w:t xml:space="preserve">в </w:t>
      </w:r>
      <w:r w:rsidR="00FC03EF" w:rsidRPr="00A11A00">
        <w:rPr>
          <w:iCs/>
          <w:color w:val="000000" w:themeColor="text1"/>
          <w:sz w:val="28"/>
          <w:szCs w:val="28"/>
        </w:rPr>
        <w:t>Федеральном государственном бюджетном учреждении здравоохранения «Центральная медико-санитарная часть № 15 Федерального медико-биологического агентства»</w:t>
      </w:r>
      <w:r w:rsidR="00FC03EF">
        <w:rPr>
          <w:iCs/>
          <w:color w:val="000000" w:themeColor="text1"/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203" w:rsidRDefault="000B2203" w:rsidP="00993F57">
      <w:r>
        <w:separator/>
      </w:r>
    </w:p>
  </w:endnote>
  <w:endnote w:type="continuationSeparator" w:id="0">
    <w:p w:rsidR="000B2203" w:rsidRDefault="000B2203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203" w:rsidRDefault="000B2203" w:rsidP="00993F57">
      <w:r>
        <w:separator/>
      </w:r>
    </w:p>
  </w:footnote>
  <w:footnote w:type="continuationSeparator" w:id="0">
    <w:p w:rsidR="000B2203" w:rsidRDefault="000B2203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6FB3"/>
    <w:rsid w:val="00200C1E"/>
    <w:rsid w:val="00210A63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7C09"/>
    <w:rsid w:val="00342CA3"/>
    <w:rsid w:val="00355E1C"/>
    <w:rsid w:val="00382CD2"/>
    <w:rsid w:val="00390793"/>
    <w:rsid w:val="00397E4D"/>
    <w:rsid w:val="003A131D"/>
    <w:rsid w:val="003A5BB5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7B4A"/>
    <w:rsid w:val="00B03F9D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6776"/>
    <w:rsid w:val="00E32123"/>
    <w:rsid w:val="00E40577"/>
    <w:rsid w:val="00E42663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5</cp:revision>
  <cp:lastPrinted>2021-10-25T06:47:00Z</cp:lastPrinted>
  <dcterms:created xsi:type="dcterms:W3CDTF">2023-05-23T08:51:00Z</dcterms:created>
  <dcterms:modified xsi:type="dcterms:W3CDTF">2023-05-23T09:41:00Z</dcterms:modified>
</cp:coreProperties>
</file>