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DB2577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504FF4">
        <w:rPr>
          <w:sz w:val="28"/>
          <w:szCs w:val="28"/>
        </w:rPr>
        <w:t>9</w:t>
      </w:r>
      <w:r>
        <w:rPr>
          <w:sz w:val="28"/>
          <w:szCs w:val="28"/>
        </w:rPr>
        <w:t xml:space="preserve"> апреля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8B164E" w:rsidRPr="001D24FE" w:rsidRDefault="00AA0704" w:rsidP="00504FF4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504FF4">
        <w:rPr>
          <w:sz w:val="28"/>
          <w:szCs w:val="28"/>
        </w:rPr>
        <w:t xml:space="preserve"> </w:t>
      </w:r>
      <w:r w:rsidR="00504FF4" w:rsidRPr="00504FF4">
        <w:rPr>
          <w:sz w:val="28"/>
          <w:szCs w:val="28"/>
        </w:rPr>
        <w:t>плановой выездной проверки, проведенной</w:t>
      </w:r>
      <w:r w:rsidR="00504FF4">
        <w:rPr>
          <w:sz w:val="28"/>
          <w:szCs w:val="28"/>
        </w:rPr>
        <w:t xml:space="preserve"> </w:t>
      </w:r>
      <w:r w:rsidR="00504FF4" w:rsidRPr="00504FF4">
        <w:rPr>
          <w:sz w:val="28"/>
          <w:szCs w:val="28"/>
        </w:rPr>
        <w:t xml:space="preserve">в </w:t>
      </w:r>
      <w:r w:rsidR="00504FF4" w:rsidRPr="00504FF4">
        <w:rPr>
          <w:bCs/>
          <w:iCs/>
          <w:sz w:val="28"/>
          <w:szCs w:val="28"/>
        </w:rPr>
        <w:t xml:space="preserve">Публичном акционерном обществе «Челябинский </w:t>
      </w:r>
      <w:proofErr w:type="gramStart"/>
      <w:r w:rsidR="00504FF4" w:rsidRPr="00504FF4">
        <w:rPr>
          <w:bCs/>
          <w:iCs/>
          <w:sz w:val="28"/>
          <w:szCs w:val="28"/>
        </w:rPr>
        <w:t>кузнечно-прессовый</w:t>
      </w:r>
      <w:proofErr w:type="gramEnd"/>
      <w:r w:rsidR="00504FF4" w:rsidRPr="00504FF4">
        <w:rPr>
          <w:bCs/>
          <w:iCs/>
          <w:sz w:val="28"/>
          <w:szCs w:val="28"/>
        </w:rPr>
        <w:t xml:space="preserve"> завод»</w:t>
      </w:r>
      <w:r w:rsidR="00504FF4" w:rsidRPr="00504FF4">
        <w:rPr>
          <w:sz w:val="28"/>
          <w:szCs w:val="28"/>
        </w:rPr>
        <w:t xml:space="preserve"> </w:t>
      </w:r>
      <w:r w:rsidR="008B164E" w:rsidRPr="001D24FE">
        <w:rPr>
          <w:sz w:val="28"/>
          <w:szCs w:val="28"/>
          <w:lang w:eastAsia="en-US"/>
        </w:rPr>
        <w:t>(с участием представител</w:t>
      </w:r>
      <w:r w:rsidR="00504FF4">
        <w:rPr>
          <w:sz w:val="28"/>
          <w:szCs w:val="28"/>
          <w:lang w:eastAsia="en-US"/>
        </w:rPr>
        <w:t>я</w:t>
      </w:r>
      <w:r w:rsidR="008B164E" w:rsidRPr="001D24FE">
        <w:rPr>
          <w:sz w:val="28"/>
          <w:szCs w:val="28"/>
          <w:lang w:eastAsia="en-US"/>
        </w:rPr>
        <w:t xml:space="preserve"> объект</w:t>
      </w:r>
      <w:r w:rsidR="008B164E">
        <w:rPr>
          <w:sz w:val="28"/>
          <w:szCs w:val="28"/>
          <w:lang w:eastAsia="en-US"/>
        </w:rPr>
        <w:t>а</w:t>
      </w:r>
      <w:r w:rsidR="008B164E" w:rsidRPr="001D24FE">
        <w:rPr>
          <w:sz w:val="28"/>
          <w:szCs w:val="28"/>
          <w:lang w:eastAsia="en-US"/>
        </w:rPr>
        <w:t xml:space="preserve"> контроля)</w:t>
      </w:r>
      <w:r w:rsidR="008B164E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04FF4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504FF4">
        <w:rPr>
          <w:sz w:val="28"/>
          <w:szCs w:val="28"/>
        </w:rPr>
        <w:t>я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81</cp:revision>
  <dcterms:created xsi:type="dcterms:W3CDTF">2018-10-12T10:34:00Z</dcterms:created>
  <dcterms:modified xsi:type="dcterms:W3CDTF">2025-04-09T10:47:00Z</dcterms:modified>
</cp:coreProperties>
</file>