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F50" w:rsidRDefault="00221F50" w:rsidP="00A42708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699"/>
        <w:gridCol w:w="3871"/>
      </w:tblGrid>
      <w:tr w:rsidR="00A42708" w:rsidRPr="00CF4013" w:rsidTr="00CF4013">
        <w:tc>
          <w:tcPr>
            <w:tcW w:w="10881" w:type="dxa"/>
            <w:shd w:val="clear" w:color="auto" w:fill="auto"/>
          </w:tcPr>
          <w:p w:rsidR="00A42708" w:rsidRPr="00CF4013" w:rsidRDefault="00A42708" w:rsidP="00CF4013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3905" w:type="dxa"/>
            <w:shd w:val="clear" w:color="auto" w:fill="auto"/>
          </w:tcPr>
          <w:p w:rsidR="009F237F" w:rsidRDefault="009F237F" w:rsidP="009F237F">
            <w:pPr>
              <w:jc w:val="center"/>
              <w:rPr>
                <w:sz w:val="28"/>
                <w:szCs w:val="28"/>
              </w:rPr>
            </w:pPr>
            <w:r w:rsidRPr="00CF4013">
              <w:rPr>
                <w:sz w:val="28"/>
                <w:szCs w:val="28"/>
              </w:rPr>
              <w:t>Приложение</w:t>
            </w:r>
          </w:p>
          <w:p w:rsidR="009F237F" w:rsidRPr="00CF4013" w:rsidRDefault="009F237F" w:rsidP="009F23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  <w:t>к письму Управления Федерального казначейства по Челябинской области</w:t>
            </w:r>
            <w:r>
              <w:rPr>
                <w:sz w:val="28"/>
                <w:szCs w:val="28"/>
              </w:rPr>
              <w:br/>
              <w:t>от ________2024 № ________</w:t>
            </w:r>
          </w:p>
          <w:p w:rsidR="00A42708" w:rsidRPr="00CF4013" w:rsidRDefault="00A42708" w:rsidP="00774FC9">
            <w:pPr>
              <w:jc w:val="center"/>
              <w:rPr>
                <w:sz w:val="28"/>
                <w:szCs w:val="28"/>
              </w:rPr>
            </w:pPr>
          </w:p>
        </w:tc>
      </w:tr>
    </w:tbl>
    <w:p w:rsidR="00A42708" w:rsidRDefault="00A42708" w:rsidP="00221F50">
      <w:pPr>
        <w:jc w:val="right"/>
        <w:rPr>
          <w:sz w:val="28"/>
          <w:szCs w:val="28"/>
        </w:rPr>
      </w:pPr>
    </w:p>
    <w:p w:rsidR="00A42708" w:rsidRDefault="00A42708" w:rsidP="00221F50">
      <w:pPr>
        <w:jc w:val="right"/>
        <w:rPr>
          <w:sz w:val="28"/>
          <w:szCs w:val="28"/>
        </w:rPr>
      </w:pPr>
    </w:p>
    <w:p w:rsidR="00A42708" w:rsidRDefault="00A42708" w:rsidP="00221F50">
      <w:pPr>
        <w:jc w:val="right"/>
        <w:rPr>
          <w:sz w:val="28"/>
          <w:szCs w:val="28"/>
        </w:rPr>
      </w:pPr>
    </w:p>
    <w:tbl>
      <w:tblPr>
        <w:tblW w:w="14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79"/>
        <w:gridCol w:w="1595"/>
        <w:gridCol w:w="2316"/>
        <w:gridCol w:w="2317"/>
        <w:gridCol w:w="2317"/>
        <w:gridCol w:w="2316"/>
        <w:gridCol w:w="2317"/>
        <w:gridCol w:w="11"/>
      </w:tblGrid>
      <w:tr w:rsidR="00221F50" w:rsidRPr="00B33A0A" w:rsidTr="006403F2">
        <w:tc>
          <w:tcPr>
            <w:tcW w:w="14868" w:type="dxa"/>
            <w:gridSpan w:val="8"/>
          </w:tcPr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8"/>
                <w:szCs w:val="28"/>
              </w:rPr>
            </w:pPr>
            <w:r w:rsidRPr="006403F2">
              <w:rPr>
                <w:sz w:val="28"/>
                <w:szCs w:val="28"/>
              </w:rPr>
              <w:t xml:space="preserve">Оказание бесплатной юридической помощи и осуществление правового информирования и правового просвещения </w:t>
            </w:r>
          </w:p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8"/>
                <w:szCs w:val="28"/>
              </w:rPr>
            </w:pPr>
          </w:p>
          <w:p w:rsidR="00221F50" w:rsidRPr="00E05961" w:rsidRDefault="00E05961" w:rsidP="006403F2">
            <w:pPr>
              <w:tabs>
                <w:tab w:val="left" w:pos="6936"/>
              </w:tabs>
              <w:jc w:val="center"/>
              <w:rPr>
                <w:u w:val="single"/>
              </w:rPr>
            </w:pPr>
            <w:r w:rsidRPr="00E05961">
              <w:rPr>
                <w:sz w:val="28"/>
                <w:szCs w:val="28"/>
                <w:u w:val="single"/>
              </w:rPr>
              <w:t>Управление</w:t>
            </w:r>
            <w:r w:rsidR="00320CAB">
              <w:rPr>
                <w:sz w:val="28"/>
                <w:szCs w:val="28"/>
                <w:u w:val="single"/>
              </w:rPr>
              <w:t>м</w:t>
            </w:r>
            <w:r w:rsidRPr="00E05961">
              <w:rPr>
                <w:sz w:val="28"/>
                <w:szCs w:val="28"/>
                <w:u w:val="single"/>
              </w:rPr>
              <w:t xml:space="preserve"> Федерального казначейства по Челябинской области</w:t>
            </w:r>
          </w:p>
          <w:p w:rsidR="00221F50" w:rsidRPr="006403F2" w:rsidRDefault="00221F50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  <w:r w:rsidRPr="006403F2">
              <w:rPr>
                <w:sz w:val="20"/>
                <w:szCs w:val="20"/>
              </w:rPr>
              <w:t>(наименование территориального органа федерального органа исполнительной власти в Челябинской области)</w:t>
            </w:r>
          </w:p>
          <w:p w:rsidR="009F5FA5" w:rsidRPr="006403F2" w:rsidRDefault="009F5FA5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</w:p>
          <w:p w:rsidR="009F5FA5" w:rsidRPr="006403F2" w:rsidRDefault="00320CAB" w:rsidP="006403F2">
            <w:pPr>
              <w:tabs>
                <w:tab w:val="left" w:pos="6936"/>
              </w:tabs>
              <w:jc w:val="center"/>
              <w:rPr>
                <w:b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  <w:u w:val="single"/>
              </w:rPr>
              <w:t>з</w:t>
            </w:r>
            <w:r w:rsidR="002B5C0C">
              <w:rPr>
                <w:b/>
                <w:sz w:val="28"/>
                <w:szCs w:val="28"/>
                <w:u w:val="single"/>
              </w:rPr>
              <w:t xml:space="preserve">а </w:t>
            </w:r>
            <w:r w:rsidR="0056728A">
              <w:rPr>
                <w:b/>
                <w:sz w:val="28"/>
                <w:szCs w:val="28"/>
                <w:u w:val="single"/>
              </w:rPr>
              <w:t>1 полугодие 2024</w:t>
            </w:r>
            <w:r w:rsidR="00012946">
              <w:rPr>
                <w:b/>
                <w:sz w:val="28"/>
                <w:szCs w:val="28"/>
                <w:u w:val="single"/>
              </w:rPr>
              <w:t xml:space="preserve"> год</w:t>
            </w:r>
            <w:r w:rsidR="00516E54">
              <w:rPr>
                <w:b/>
                <w:sz w:val="28"/>
                <w:szCs w:val="28"/>
                <w:u w:val="single"/>
              </w:rPr>
              <w:t>а</w:t>
            </w:r>
          </w:p>
          <w:p w:rsidR="009F5FA5" w:rsidRPr="006403F2" w:rsidRDefault="009F5FA5" w:rsidP="006403F2">
            <w:pPr>
              <w:tabs>
                <w:tab w:val="left" w:pos="6936"/>
              </w:tabs>
              <w:jc w:val="center"/>
              <w:rPr>
                <w:sz w:val="20"/>
                <w:szCs w:val="20"/>
              </w:rPr>
            </w:pPr>
            <w:r w:rsidRPr="006403F2">
              <w:rPr>
                <w:sz w:val="20"/>
                <w:szCs w:val="20"/>
              </w:rPr>
              <w:t>(нарастающим итогом</w:t>
            </w:r>
            <w:r w:rsidR="00865762" w:rsidRPr="006403F2">
              <w:rPr>
                <w:sz w:val="20"/>
                <w:szCs w:val="20"/>
              </w:rPr>
              <w:t xml:space="preserve"> с начала года</w:t>
            </w:r>
            <w:r w:rsidRPr="006403F2">
              <w:rPr>
                <w:sz w:val="20"/>
                <w:szCs w:val="20"/>
              </w:rPr>
              <w:t>)</w:t>
            </w:r>
          </w:p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</w:p>
        </w:tc>
      </w:tr>
      <w:tr w:rsidR="00221F50" w:rsidRPr="00B33A0A" w:rsidTr="00E05961">
        <w:tc>
          <w:tcPr>
            <w:tcW w:w="1680" w:type="dxa"/>
            <w:vMerge w:val="restart"/>
          </w:tcPr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  <w:r w:rsidRPr="00B33A0A">
              <w:t>Количество обращений граждан по вопросам оказания бесплатной юридической помощи</w:t>
            </w:r>
          </w:p>
        </w:tc>
        <w:tc>
          <w:tcPr>
            <w:tcW w:w="1595" w:type="dxa"/>
            <w:vMerge w:val="restart"/>
          </w:tcPr>
          <w:p w:rsidR="00221F50" w:rsidRPr="00B33A0A" w:rsidRDefault="00221F50" w:rsidP="006403F2">
            <w:pPr>
              <w:tabs>
                <w:tab w:val="left" w:pos="6936"/>
              </w:tabs>
              <w:jc w:val="center"/>
            </w:pPr>
            <w:r w:rsidRPr="00B33A0A">
              <w:t>Количество обращений граждан, по которым оказана бесплатная юридическая помощь</w:t>
            </w:r>
          </w:p>
        </w:tc>
        <w:tc>
          <w:tcPr>
            <w:tcW w:w="4633" w:type="dxa"/>
            <w:gridSpan w:val="2"/>
          </w:tcPr>
          <w:p w:rsidR="00221F50" w:rsidRPr="00B33A0A" w:rsidRDefault="00FB6BB7" w:rsidP="00FB6BB7">
            <w:pPr>
              <w:tabs>
                <w:tab w:val="left" w:pos="6936"/>
              </w:tabs>
              <w:jc w:val="center"/>
            </w:pPr>
            <w:r>
              <w:t>Количество случаев оказания бесплатной юридической помощи в виде:</w:t>
            </w:r>
          </w:p>
        </w:tc>
        <w:tc>
          <w:tcPr>
            <w:tcW w:w="6960" w:type="dxa"/>
            <w:gridSpan w:val="4"/>
          </w:tcPr>
          <w:p w:rsidR="00221F50" w:rsidRPr="00FB6BB7" w:rsidRDefault="00221F50" w:rsidP="00E05961">
            <w:pPr>
              <w:tabs>
                <w:tab w:val="left" w:pos="6936"/>
              </w:tabs>
              <w:jc w:val="center"/>
            </w:pPr>
            <w:r w:rsidRPr="00B33A0A">
              <w:t>Количество размещенных материалов по правовому информированию и правовом</w:t>
            </w:r>
            <w:r>
              <w:t>у просвещению согласно ст. 28 Федерального закона</w:t>
            </w:r>
            <w:r w:rsidR="00FB6BB7" w:rsidRPr="00FB6BB7">
              <w:t xml:space="preserve"> </w:t>
            </w:r>
            <w:r w:rsidR="00FB6BB7">
              <w:t>№ 324-ФЗ</w:t>
            </w:r>
            <w:r w:rsidR="00E05961">
              <w:t>:</w:t>
            </w:r>
          </w:p>
        </w:tc>
      </w:tr>
      <w:tr w:rsidR="00E05961" w:rsidRPr="00B33A0A" w:rsidTr="00E05961">
        <w:trPr>
          <w:gridAfter w:val="1"/>
          <w:wAfter w:w="11" w:type="dxa"/>
          <w:cantSplit/>
          <w:trHeight w:val="2234"/>
        </w:trPr>
        <w:tc>
          <w:tcPr>
            <w:tcW w:w="1680" w:type="dxa"/>
            <w:vMerge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1595" w:type="dxa"/>
            <w:vMerge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>правово</w:t>
            </w:r>
            <w:r>
              <w:t>го</w:t>
            </w:r>
            <w:r w:rsidRPr="00B33A0A">
              <w:t xml:space="preserve"> консультирова</w:t>
            </w:r>
            <w:r>
              <w:t>ния</w:t>
            </w:r>
            <w:r w:rsidRPr="00B33A0A">
              <w:t xml:space="preserve"> в устной форме</w:t>
            </w:r>
          </w:p>
        </w:tc>
        <w:tc>
          <w:tcPr>
            <w:tcW w:w="2317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>
              <w:t>правового</w:t>
            </w:r>
            <w:r w:rsidRPr="00B33A0A">
              <w:t xml:space="preserve"> консультировани</w:t>
            </w:r>
            <w:r>
              <w:t>я</w:t>
            </w:r>
            <w:r w:rsidRPr="00B33A0A">
              <w:t xml:space="preserve"> в письменной форме</w:t>
            </w: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>в средствах массовой информации</w:t>
            </w:r>
          </w:p>
        </w:tc>
        <w:tc>
          <w:tcPr>
            <w:tcW w:w="2316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 xml:space="preserve">в </w:t>
            </w:r>
            <w:r>
              <w:t xml:space="preserve">социальных </w:t>
            </w:r>
            <w:r w:rsidRPr="00B33A0A">
              <w:t>сет</w:t>
            </w:r>
            <w:r>
              <w:t>ях</w:t>
            </w:r>
          </w:p>
        </w:tc>
        <w:tc>
          <w:tcPr>
            <w:tcW w:w="2317" w:type="dxa"/>
            <w:textDirection w:val="btLr"/>
          </w:tcPr>
          <w:p w:rsidR="00E05961" w:rsidRPr="00B33A0A" w:rsidRDefault="00E05961" w:rsidP="00E05961">
            <w:pPr>
              <w:tabs>
                <w:tab w:val="left" w:pos="6936"/>
              </w:tabs>
              <w:ind w:left="113" w:right="113"/>
              <w:jc w:val="center"/>
            </w:pPr>
            <w:r w:rsidRPr="00B33A0A">
              <w:t xml:space="preserve">изданных брошюр, памяток и </w:t>
            </w:r>
            <w:r>
              <w:t>прочих</w:t>
            </w:r>
          </w:p>
        </w:tc>
      </w:tr>
      <w:tr w:rsidR="00E05961" w:rsidRPr="00B33A0A" w:rsidTr="00E05961">
        <w:trPr>
          <w:gridAfter w:val="1"/>
          <w:wAfter w:w="11" w:type="dxa"/>
        </w:trPr>
        <w:tc>
          <w:tcPr>
            <w:tcW w:w="1680" w:type="dxa"/>
          </w:tcPr>
          <w:p w:rsidR="00E05961" w:rsidRPr="00E05961" w:rsidRDefault="00E31873" w:rsidP="006403F2">
            <w:pPr>
              <w:tabs>
                <w:tab w:val="left" w:pos="6936"/>
              </w:tabs>
              <w:jc w:val="center"/>
            </w:pPr>
            <w:r>
              <w:t>108</w:t>
            </w:r>
          </w:p>
        </w:tc>
        <w:tc>
          <w:tcPr>
            <w:tcW w:w="1595" w:type="dxa"/>
          </w:tcPr>
          <w:p w:rsidR="00E05961" w:rsidRPr="00E05961" w:rsidRDefault="00E31873" w:rsidP="006403F2">
            <w:pPr>
              <w:tabs>
                <w:tab w:val="left" w:pos="6936"/>
              </w:tabs>
              <w:jc w:val="center"/>
            </w:pPr>
            <w:r>
              <w:t>58</w:t>
            </w:r>
          </w:p>
        </w:tc>
        <w:tc>
          <w:tcPr>
            <w:tcW w:w="2316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6" w:type="dxa"/>
          </w:tcPr>
          <w:p w:rsidR="00E05961" w:rsidRPr="00AB2550" w:rsidRDefault="005D1875" w:rsidP="006403F2">
            <w:pPr>
              <w:tabs>
                <w:tab w:val="left" w:pos="6936"/>
              </w:tabs>
              <w:jc w:val="center"/>
            </w:pPr>
            <w:r>
              <w:t>58</w:t>
            </w:r>
          </w:p>
        </w:tc>
        <w:tc>
          <w:tcPr>
            <w:tcW w:w="2317" w:type="dxa"/>
          </w:tcPr>
          <w:p w:rsidR="00E05961" w:rsidRPr="00B33A0A" w:rsidRDefault="00E05961" w:rsidP="00452184">
            <w:pPr>
              <w:tabs>
                <w:tab w:val="left" w:pos="6936"/>
              </w:tabs>
            </w:pPr>
          </w:p>
        </w:tc>
        <w:tc>
          <w:tcPr>
            <w:tcW w:w="2316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  <w:tc>
          <w:tcPr>
            <w:tcW w:w="2317" w:type="dxa"/>
          </w:tcPr>
          <w:p w:rsidR="00E05961" w:rsidRPr="00B33A0A" w:rsidRDefault="00E05961" w:rsidP="006403F2">
            <w:pPr>
              <w:tabs>
                <w:tab w:val="left" w:pos="6936"/>
              </w:tabs>
              <w:jc w:val="center"/>
            </w:pPr>
          </w:p>
        </w:tc>
      </w:tr>
    </w:tbl>
    <w:p w:rsidR="00221F50" w:rsidRDefault="00221F50" w:rsidP="00221F50">
      <w:pPr>
        <w:jc w:val="right"/>
        <w:rPr>
          <w:sz w:val="28"/>
          <w:szCs w:val="28"/>
        </w:rPr>
      </w:pPr>
    </w:p>
    <w:p w:rsidR="0056728A" w:rsidRPr="00221F50" w:rsidRDefault="007B06CE" w:rsidP="007B06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* </w:t>
      </w:r>
      <w:bookmarkStart w:id="0" w:name="_GoBack"/>
      <w:bookmarkEnd w:id="0"/>
      <w:r w:rsidR="0056728A">
        <w:rPr>
          <w:sz w:val="28"/>
          <w:szCs w:val="28"/>
        </w:rPr>
        <w:t>Всего за первое</w:t>
      </w:r>
      <w:r w:rsidR="005D1875">
        <w:rPr>
          <w:sz w:val="28"/>
          <w:szCs w:val="28"/>
        </w:rPr>
        <w:t xml:space="preserve"> полугодие 2024 года поступило 108</w:t>
      </w:r>
      <w:r w:rsidR="0056728A">
        <w:rPr>
          <w:sz w:val="28"/>
          <w:szCs w:val="28"/>
        </w:rPr>
        <w:t xml:space="preserve"> обращени</w:t>
      </w:r>
      <w:r w:rsidR="005D1875">
        <w:rPr>
          <w:sz w:val="28"/>
          <w:szCs w:val="28"/>
        </w:rPr>
        <w:t>й</w:t>
      </w:r>
      <w:r w:rsidR="0056728A">
        <w:rPr>
          <w:sz w:val="28"/>
          <w:szCs w:val="28"/>
        </w:rPr>
        <w:t xml:space="preserve"> от граждан и организаций. Перенаправлено </w:t>
      </w:r>
      <w:r w:rsidR="005D1875">
        <w:rPr>
          <w:sz w:val="28"/>
          <w:szCs w:val="28"/>
        </w:rPr>
        <w:t>38 обращений, отозвано 12</w:t>
      </w:r>
      <w:r w:rsidR="0056728A">
        <w:rPr>
          <w:sz w:val="28"/>
          <w:szCs w:val="28"/>
        </w:rPr>
        <w:t xml:space="preserve"> обращений.</w:t>
      </w:r>
    </w:p>
    <w:sectPr w:rsidR="0056728A" w:rsidRPr="00221F50" w:rsidSect="00CF4013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F50"/>
    <w:rsid w:val="0000619C"/>
    <w:rsid w:val="00012946"/>
    <w:rsid w:val="000759DC"/>
    <w:rsid w:val="00113DF5"/>
    <w:rsid w:val="00150F08"/>
    <w:rsid w:val="00154C6D"/>
    <w:rsid w:val="001E0DEB"/>
    <w:rsid w:val="00221F50"/>
    <w:rsid w:val="002663EC"/>
    <w:rsid w:val="00297D2E"/>
    <w:rsid w:val="002B5C0C"/>
    <w:rsid w:val="00320CAB"/>
    <w:rsid w:val="00452184"/>
    <w:rsid w:val="00464B1F"/>
    <w:rsid w:val="0050382A"/>
    <w:rsid w:val="00516E54"/>
    <w:rsid w:val="00525257"/>
    <w:rsid w:val="0056728A"/>
    <w:rsid w:val="005C2AFF"/>
    <w:rsid w:val="005D1875"/>
    <w:rsid w:val="006403F2"/>
    <w:rsid w:val="00660E73"/>
    <w:rsid w:val="006E43AA"/>
    <w:rsid w:val="007502DD"/>
    <w:rsid w:val="00774FC9"/>
    <w:rsid w:val="007B06CE"/>
    <w:rsid w:val="007E0B20"/>
    <w:rsid w:val="00833885"/>
    <w:rsid w:val="00865762"/>
    <w:rsid w:val="008B31A6"/>
    <w:rsid w:val="00913FCA"/>
    <w:rsid w:val="009F237F"/>
    <w:rsid w:val="009F5FA5"/>
    <w:rsid w:val="00A42708"/>
    <w:rsid w:val="00AA13FB"/>
    <w:rsid w:val="00AB2550"/>
    <w:rsid w:val="00AD4146"/>
    <w:rsid w:val="00CF4013"/>
    <w:rsid w:val="00D3328D"/>
    <w:rsid w:val="00D838DF"/>
    <w:rsid w:val="00E05961"/>
    <w:rsid w:val="00E31873"/>
    <w:rsid w:val="00E459A3"/>
    <w:rsid w:val="00FA7934"/>
    <w:rsid w:val="00FB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BF3149-FDA4-4990-BAA6-DDC1A554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21F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B0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Управление Минюста РФ по Челябинской области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subject/>
  <dc:creator>shtefan_ev</dc:creator>
  <cp:keywords/>
  <cp:lastModifiedBy>Дегтяренко Евгения Игоревна</cp:lastModifiedBy>
  <cp:revision>3</cp:revision>
  <cp:lastPrinted>2013-12-17T06:51:00Z</cp:lastPrinted>
  <dcterms:created xsi:type="dcterms:W3CDTF">2024-07-04T04:27:00Z</dcterms:created>
  <dcterms:modified xsi:type="dcterms:W3CDTF">2024-07-08T06:09:00Z</dcterms:modified>
</cp:coreProperties>
</file>