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F9133E" w:rsidP="00200853">
      <w:pPr>
        <w:ind w:firstLine="709"/>
        <w:jc w:val="both"/>
        <w:rPr>
          <w:sz w:val="28"/>
          <w:szCs w:val="28"/>
        </w:rPr>
      </w:pPr>
      <w:r w:rsidRPr="00F9133E">
        <w:rPr>
          <w:sz w:val="28"/>
          <w:szCs w:val="28"/>
        </w:rPr>
        <w:t>21</w:t>
      </w:r>
      <w:r w:rsidR="00AF148C">
        <w:rPr>
          <w:sz w:val="28"/>
          <w:szCs w:val="28"/>
        </w:rPr>
        <w:t xml:space="preserve"> февраля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1871B6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1871B6">
        <w:rPr>
          <w:sz w:val="28"/>
          <w:szCs w:val="28"/>
        </w:rPr>
        <w:t>:</w:t>
      </w:r>
    </w:p>
    <w:p w:rsidR="001871B6" w:rsidRPr="00685F6D" w:rsidRDefault="001871B6" w:rsidP="00685F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00853">
        <w:rPr>
          <w:sz w:val="28"/>
          <w:szCs w:val="28"/>
        </w:rPr>
        <w:t> </w:t>
      </w:r>
      <w:r w:rsidR="00F9133E" w:rsidRPr="00F9133E">
        <w:rPr>
          <w:sz w:val="28"/>
          <w:szCs w:val="28"/>
        </w:rPr>
        <w:t xml:space="preserve">внеплановой камеральной проверки </w:t>
      </w:r>
      <w:r w:rsidR="00F9133E" w:rsidRPr="00F9133E">
        <w:rPr>
          <w:sz w:val="28"/>
          <w:szCs w:val="28"/>
          <w:lang w:eastAsia="en-US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и осуществлении отдельных закупок для обеспечения федеральных нужд за 2020 - истекший период 2023 года, проведенной в Федеральном казенном учреждении здравоохранения «Медико-санитарная часть Министерства внутренних дел Российской Федерации по Челябинской области»</w:t>
      </w:r>
      <w:r w:rsidR="00F9133E" w:rsidRPr="00F9133E">
        <w:rPr>
          <w:sz w:val="28"/>
          <w:szCs w:val="28"/>
        </w:rPr>
        <w:t xml:space="preserve"> </w:t>
      </w:r>
      <w:r w:rsidR="008132D8" w:rsidRPr="008132D8">
        <w:rPr>
          <w:sz w:val="28"/>
          <w:szCs w:val="28"/>
        </w:rPr>
        <w:t>(</w:t>
      </w:r>
      <w:r w:rsidR="00F9133E" w:rsidRPr="0099668B">
        <w:rPr>
          <w:sz w:val="28"/>
          <w:szCs w:val="28"/>
        </w:rPr>
        <w:t>с участием представителей</w:t>
      </w:r>
      <w:r w:rsidR="008132D8" w:rsidRPr="008132D8">
        <w:rPr>
          <w:sz w:val="28"/>
          <w:szCs w:val="28"/>
        </w:rPr>
        <w:t xml:space="preserve"> </w:t>
      </w:r>
      <w:r w:rsidR="008132D8">
        <w:rPr>
          <w:sz w:val="28"/>
          <w:szCs w:val="28"/>
        </w:rPr>
        <w:t>объекта контроля)</w:t>
      </w:r>
      <w:r w:rsidR="00685F6D">
        <w:rPr>
          <w:sz w:val="28"/>
          <w:szCs w:val="28"/>
          <w:lang w:eastAsia="en-US"/>
        </w:rPr>
        <w:t>;</w:t>
      </w:r>
    </w:p>
    <w:p w:rsidR="001871B6" w:rsidRDefault="001871B6" w:rsidP="00B67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67CE0" w:rsidRPr="00B67CE0">
        <w:rPr>
          <w:sz w:val="28"/>
          <w:szCs w:val="28"/>
        </w:rPr>
        <w:t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нужд, финансовое обесп</w:t>
      </w:r>
      <w:bookmarkStart w:id="0" w:name="_GoBack"/>
      <w:bookmarkEnd w:id="0"/>
      <w:r w:rsidR="00B67CE0" w:rsidRPr="00B67CE0">
        <w:rPr>
          <w:sz w:val="28"/>
          <w:szCs w:val="28"/>
        </w:rPr>
        <w:t>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за 2020-истекший период 2023 года, проведенной в Администрации Калининского района города Челябинска</w:t>
      </w:r>
      <w:r w:rsidR="008132D8">
        <w:rPr>
          <w:sz w:val="28"/>
          <w:szCs w:val="28"/>
        </w:rPr>
        <w:t xml:space="preserve"> </w:t>
      </w:r>
      <w:r w:rsidR="008132D8" w:rsidRPr="008132D8">
        <w:rPr>
          <w:sz w:val="28"/>
          <w:szCs w:val="28"/>
        </w:rPr>
        <w:t>(</w:t>
      </w:r>
      <w:r w:rsidR="008132D8" w:rsidRPr="0099668B">
        <w:rPr>
          <w:sz w:val="28"/>
          <w:szCs w:val="28"/>
        </w:rPr>
        <w:t>с участием представителей</w:t>
      </w:r>
      <w:r w:rsidR="008132D8" w:rsidRPr="008132D8">
        <w:rPr>
          <w:sz w:val="28"/>
          <w:szCs w:val="28"/>
        </w:rPr>
        <w:t xml:space="preserve"> </w:t>
      </w:r>
      <w:r w:rsidR="008132D8">
        <w:rPr>
          <w:sz w:val="28"/>
          <w:szCs w:val="28"/>
        </w:rPr>
        <w:t>объекта контроля)</w:t>
      </w:r>
      <w:r w:rsidR="00685F6D">
        <w:rPr>
          <w:sz w:val="28"/>
          <w:szCs w:val="28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53</cp:revision>
  <dcterms:created xsi:type="dcterms:W3CDTF">2018-10-12T10:34:00Z</dcterms:created>
  <dcterms:modified xsi:type="dcterms:W3CDTF">2024-02-22T06:54:00Z</dcterms:modified>
</cp:coreProperties>
</file>