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8D3563" w:rsidRDefault="00996CC7" w:rsidP="003C473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13D8">
        <w:rPr>
          <w:sz w:val="28"/>
          <w:szCs w:val="28"/>
        </w:rPr>
        <w:t>в</w:t>
      </w:r>
      <w:r w:rsidR="008F0F1E">
        <w:rPr>
          <w:sz w:val="28"/>
          <w:szCs w:val="28"/>
        </w:rPr>
        <w:t xml:space="preserve"> период с </w:t>
      </w:r>
      <w:r w:rsidR="00F94F17">
        <w:rPr>
          <w:sz w:val="28"/>
          <w:szCs w:val="28"/>
        </w:rPr>
        <w:t>2</w:t>
      </w:r>
      <w:r w:rsidR="008D3563">
        <w:rPr>
          <w:sz w:val="28"/>
          <w:szCs w:val="28"/>
        </w:rPr>
        <w:t>9</w:t>
      </w:r>
      <w:r w:rsidR="003C4737">
        <w:rPr>
          <w:sz w:val="28"/>
          <w:szCs w:val="28"/>
        </w:rPr>
        <w:t xml:space="preserve"> </w:t>
      </w:r>
      <w:r w:rsidR="00236533">
        <w:rPr>
          <w:sz w:val="28"/>
          <w:szCs w:val="28"/>
        </w:rPr>
        <w:t>по 3</w:t>
      </w:r>
      <w:r w:rsidR="008D3563">
        <w:rPr>
          <w:sz w:val="28"/>
          <w:szCs w:val="28"/>
        </w:rPr>
        <w:t>0</w:t>
      </w:r>
      <w:r w:rsidR="00236533">
        <w:rPr>
          <w:sz w:val="28"/>
          <w:szCs w:val="28"/>
        </w:rPr>
        <w:t xml:space="preserve"> </w:t>
      </w:r>
      <w:r w:rsidR="008D3563">
        <w:rPr>
          <w:sz w:val="28"/>
          <w:szCs w:val="28"/>
        </w:rPr>
        <w:t>августа</w:t>
      </w:r>
      <w:r w:rsidR="003C4737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214069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3C4737">
        <w:rPr>
          <w:sz w:val="28"/>
          <w:szCs w:val="28"/>
        </w:rPr>
        <w:t xml:space="preserve"> </w:t>
      </w:r>
      <w:r w:rsidR="008D3563">
        <w:rPr>
          <w:sz w:val="28"/>
          <w:szCs w:val="28"/>
        </w:rPr>
        <w:t>и заключением:</w:t>
      </w:r>
    </w:p>
    <w:p w:rsidR="008D3563" w:rsidRDefault="008D3563" w:rsidP="008D3563">
      <w:pPr>
        <w:pStyle w:val="2"/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- </w:t>
      </w:r>
      <w:r w:rsidR="00F94F17">
        <w:rPr>
          <w:sz w:val="28"/>
          <w:szCs w:val="28"/>
        </w:rPr>
        <w:t>планов</w:t>
      </w:r>
      <w:r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выездн</w:t>
      </w:r>
      <w:r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проверк</w:t>
      </w:r>
      <w:r w:rsidR="003C473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8D3563">
        <w:rPr>
          <w:sz w:val="28"/>
          <w:szCs w:val="28"/>
        </w:rPr>
        <w:t>предоставления 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за </w:t>
      </w:r>
      <w:r w:rsidRPr="00B24CF9">
        <w:rPr>
          <w:sz w:val="28"/>
          <w:szCs w:val="28"/>
        </w:rPr>
        <w:t>2022 – истекший период 2024 года</w:t>
      </w:r>
      <w:r>
        <w:rPr>
          <w:sz w:val="28"/>
          <w:szCs w:val="28"/>
        </w:rPr>
        <w:t xml:space="preserve">, проведенные </w:t>
      </w:r>
      <w:r w:rsidRPr="00540690">
        <w:rPr>
          <w:sz w:val="28"/>
          <w:szCs w:val="28"/>
          <w:lang w:eastAsia="ar-SA"/>
        </w:rPr>
        <w:t xml:space="preserve">в соответствии </w:t>
      </w:r>
      <w:r w:rsidRPr="003C4737">
        <w:rPr>
          <w:sz w:val="28"/>
          <w:szCs w:val="28"/>
        </w:rPr>
        <w:t xml:space="preserve">с пунктом </w:t>
      </w:r>
      <w:r>
        <w:rPr>
          <w:sz w:val="28"/>
          <w:szCs w:val="28"/>
        </w:rPr>
        <w:t>3</w:t>
      </w:r>
      <w:r w:rsidRPr="003C4737">
        <w:rPr>
          <w:sz w:val="28"/>
          <w:szCs w:val="28"/>
        </w:rPr>
        <w:t>1 Плана контрольных мероприятий Управления на 2024 год, утвержденного руководителем 29 декабря 2023 г</w:t>
      </w:r>
      <w:r w:rsidRPr="00540690">
        <w:rPr>
          <w:sz w:val="28"/>
          <w:szCs w:val="28"/>
          <w:lang w:eastAsia="ar-SA"/>
        </w:rPr>
        <w:t xml:space="preserve"> (с изменени</w:t>
      </w:r>
      <w:r>
        <w:rPr>
          <w:sz w:val="28"/>
          <w:szCs w:val="28"/>
          <w:lang w:eastAsia="ar-SA"/>
        </w:rPr>
        <w:t>я</w:t>
      </w:r>
      <w:r w:rsidRPr="00540690">
        <w:rPr>
          <w:sz w:val="28"/>
          <w:szCs w:val="28"/>
          <w:lang w:eastAsia="ar-SA"/>
        </w:rPr>
        <w:t>м</w:t>
      </w:r>
      <w:r>
        <w:rPr>
          <w:sz w:val="28"/>
          <w:szCs w:val="28"/>
          <w:lang w:eastAsia="ar-SA"/>
        </w:rPr>
        <w:t>и</w:t>
      </w:r>
      <w:r w:rsidRPr="00540690">
        <w:rPr>
          <w:sz w:val="28"/>
          <w:szCs w:val="28"/>
          <w:lang w:eastAsia="ar-SA"/>
        </w:rPr>
        <w:t>)</w:t>
      </w:r>
      <w:r w:rsidR="00430D1F">
        <w:rPr>
          <w:sz w:val="28"/>
          <w:szCs w:val="28"/>
          <w:lang w:eastAsia="ar-SA"/>
        </w:rPr>
        <w:t>,</w:t>
      </w:r>
      <w:r w:rsidRPr="00D241B6">
        <w:rPr>
          <w:sz w:val="28"/>
          <w:szCs w:val="28"/>
          <w:lang w:eastAsia="ar-SA"/>
        </w:rPr>
        <w:t xml:space="preserve"> (далее – План на 202</w:t>
      </w:r>
      <w:r>
        <w:rPr>
          <w:sz w:val="28"/>
          <w:szCs w:val="28"/>
          <w:lang w:eastAsia="ar-SA"/>
        </w:rPr>
        <w:t>4</w:t>
      </w:r>
      <w:r w:rsidRPr="00D241B6">
        <w:rPr>
          <w:sz w:val="28"/>
          <w:szCs w:val="28"/>
          <w:lang w:eastAsia="ar-SA"/>
        </w:rPr>
        <w:t xml:space="preserve"> год)</w:t>
      </w:r>
      <w:r w:rsidR="00D113EA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br/>
        <w:t xml:space="preserve">в </w:t>
      </w:r>
      <w:r>
        <w:rPr>
          <w:sz w:val="28"/>
          <w:szCs w:val="28"/>
        </w:rPr>
        <w:t xml:space="preserve">Министерстве строительства и инфраструктуры Челябинской области, </w:t>
      </w:r>
      <w:r w:rsidR="00430D1F">
        <w:rPr>
          <w:sz w:val="28"/>
          <w:szCs w:val="28"/>
        </w:rPr>
        <w:br/>
        <w:t>в Муниципальном унитарном предприятии «Челябинские коммунальные тепловые сети»</w:t>
      </w:r>
      <w:r>
        <w:rPr>
          <w:sz w:val="28"/>
          <w:szCs w:val="28"/>
          <w:lang w:eastAsia="ar-SA"/>
        </w:rPr>
        <w:t>;</w:t>
      </w:r>
    </w:p>
    <w:p w:rsidR="008D3563" w:rsidRDefault="00430D1F" w:rsidP="008D3563">
      <w:pPr>
        <w:ind w:firstLine="709"/>
        <w:jc w:val="both"/>
        <w:rPr>
          <w:sz w:val="28"/>
          <w:szCs w:val="28"/>
          <w:lang w:eastAsia="ar-SA"/>
        </w:rPr>
      </w:pPr>
      <w:r>
        <w:rPr>
          <w:rFonts w:cs="Arial"/>
          <w:sz w:val="28"/>
          <w:szCs w:val="28"/>
        </w:rPr>
        <w:t>-</w:t>
      </w:r>
      <w:r w:rsidR="008B71ED">
        <w:rPr>
          <w:rFonts w:cs="Arial"/>
          <w:sz w:val="28"/>
          <w:szCs w:val="28"/>
        </w:rPr>
        <w:t> </w:t>
      </w:r>
      <w:r>
        <w:rPr>
          <w:sz w:val="28"/>
          <w:szCs w:val="28"/>
        </w:rPr>
        <w:t>плановая выездная проверка</w:t>
      </w:r>
      <w:r w:rsidR="008B71ED">
        <w:rPr>
          <w:sz w:val="28"/>
          <w:szCs w:val="28"/>
        </w:rPr>
        <w:t xml:space="preserve"> </w:t>
      </w:r>
      <w:r w:rsidR="008B71ED" w:rsidRPr="0003551C">
        <w:rPr>
          <w:sz w:val="28"/>
          <w:szCs w:val="28"/>
        </w:rPr>
        <w:t xml:space="preserve">использования средств, полученных </w:t>
      </w:r>
      <w:r w:rsidR="008B71ED">
        <w:rPr>
          <w:sz w:val="28"/>
          <w:szCs w:val="28"/>
        </w:rPr>
        <w:br/>
      </w:r>
      <w:r w:rsidR="008B71ED" w:rsidRPr="0003551C">
        <w:rPr>
          <w:sz w:val="28"/>
          <w:szCs w:val="28"/>
        </w:rPr>
        <w:t xml:space="preserve">в качестве государственной (муниципальной) поддержки капитального ремонта, а также средств, полученных от собственников помещений </w:t>
      </w:r>
      <w:r w:rsidR="008B71ED" w:rsidRPr="0003551C">
        <w:rPr>
          <w:sz w:val="28"/>
          <w:szCs w:val="28"/>
        </w:rPr>
        <w:br/>
        <w:t xml:space="preserve">в многоквартирных домах, формирующих фонды капитального ремонта </w:t>
      </w:r>
      <w:r w:rsidR="008B71ED" w:rsidRPr="0003551C">
        <w:rPr>
          <w:sz w:val="28"/>
          <w:szCs w:val="28"/>
        </w:rPr>
        <w:br/>
        <w:t>у региональных операторов</w:t>
      </w:r>
      <w:r w:rsidR="008B71ED">
        <w:rPr>
          <w:sz w:val="28"/>
          <w:szCs w:val="28"/>
        </w:rPr>
        <w:t xml:space="preserve"> за </w:t>
      </w:r>
      <w:r w:rsidR="008B71ED" w:rsidRPr="0003551C">
        <w:rPr>
          <w:sz w:val="28"/>
          <w:szCs w:val="28"/>
        </w:rPr>
        <w:t>2022-2023 годы</w:t>
      </w:r>
      <w:r w:rsidR="008B71ED">
        <w:rPr>
          <w:sz w:val="28"/>
          <w:szCs w:val="28"/>
        </w:rPr>
        <w:t xml:space="preserve">, проведенная </w:t>
      </w:r>
      <w:r w:rsidR="008B71ED" w:rsidRPr="00540690">
        <w:rPr>
          <w:sz w:val="28"/>
          <w:szCs w:val="28"/>
          <w:lang w:eastAsia="ar-SA"/>
        </w:rPr>
        <w:t xml:space="preserve">в соответствии </w:t>
      </w:r>
      <w:r w:rsidR="008B71ED">
        <w:rPr>
          <w:sz w:val="28"/>
          <w:szCs w:val="28"/>
          <w:lang w:eastAsia="ar-SA"/>
        </w:rPr>
        <w:br/>
      </w:r>
      <w:r w:rsidR="008B71ED" w:rsidRPr="003C4737">
        <w:rPr>
          <w:sz w:val="28"/>
          <w:szCs w:val="28"/>
        </w:rPr>
        <w:t>с пунктом</w:t>
      </w:r>
      <w:r w:rsidR="008B71ED">
        <w:rPr>
          <w:sz w:val="28"/>
          <w:szCs w:val="28"/>
        </w:rPr>
        <w:t xml:space="preserve"> 10 Плана на 2024 год, в </w:t>
      </w:r>
      <w:r w:rsidR="008B71ED" w:rsidRPr="0003551C">
        <w:rPr>
          <w:sz w:val="28"/>
          <w:szCs w:val="28"/>
          <w:lang w:eastAsia="ar-SA"/>
        </w:rPr>
        <w:t>Специализированной некоммерческой организации – фонде «Региональный оператор капитального ремонта общего имущества в многоквартирных домах Челябинской области»</w:t>
      </w:r>
      <w:r w:rsidR="008B71ED">
        <w:rPr>
          <w:sz w:val="28"/>
          <w:szCs w:val="28"/>
          <w:lang w:eastAsia="ar-SA"/>
        </w:rPr>
        <w:t>;</w:t>
      </w:r>
    </w:p>
    <w:p w:rsidR="000A44F8" w:rsidRPr="0045157B" w:rsidRDefault="008B71ED" w:rsidP="000A44F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-</w:t>
      </w:r>
      <w:r w:rsidR="00D113EA">
        <w:rPr>
          <w:sz w:val="28"/>
          <w:szCs w:val="28"/>
          <w:lang w:eastAsia="ar-SA"/>
        </w:rPr>
        <w:t> </w:t>
      </w:r>
      <w:r w:rsidRPr="00C46336">
        <w:rPr>
          <w:rFonts w:eastAsia="Calibri"/>
          <w:sz w:val="28"/>
          <w:szCs w:val="28"/>
        </w:rPr>
        <w:t>планово</w:t>
      </w:r>
      <w:r>
        <w:rPr>
          <w:rFonts w:eastAsia="Calibri"/>
          <w:sz w:val="28"/>
          <w:szCs w:val="28"/>
        </w:rPr>
        <w:t>е</w:t>
      </w:r>
      <w:r w:rsidRPr="00C46336">
        <w:rPr>
          <w:rFonts w:eastAsia="Calibri"/>
          <w:sz w:val="28"/>
          <w:szCs w:val="28"/>
        </w:rPr>
        <w:t xml:space="preserve"> выездно</w:t>
      </w:r>
      <w:r>
        <w:rPr>
          <w:rFonts w:eastAsia="Calibri"/>
          <w:sz w:val="28"/>
          <w:szCs w:val="28"/>
        </w:rPr>
        <w:t>е</w:t>
      </w:r>
      <w:r w:rsidRPr="00C46336">
        <w:rPr>
          <w:rFonts w:eastAsia="Calibri"/>
          <w:sz w:val="28"/>
          <w:szCs w:val="28"/>
        </w:rPr>
        <w:t xml:space="preserve"> обследовани</w:t>
      </w:r>
      <w:r>
        <w:rPr>
          <w:rFonts w:eastAsia="Calibri"/>
          <w:sz w:val="28"/>
          <w:szCs w:val="28"/>
        </w:rPr>
        <w:t xml:space="preserve">е </w:t>
      </w:r>
      <w:r w:rsidR="000A44F8" w:rsidRPr="0045157B">
        <w:rPr>
          <w:sz w:val="28"/>
          <w:szCs w:val="28"/>
        </w:rPr>
        <w:t>соблюдени</w:t>
      </w:r>
      <w:r w:rsidR="000A44F8">
        <w:rPr>
          <w:sz w:val="28"/>
          <w:szCs w:val="28"/>
        </w:rPr>
        <w:t>я</w:t>
      </w:r>
      <w:r w:rsidR="000A44F8" w:rsidRPr="0045157B">
        <w:rPr>
          <w:sz w:val="28"/>
          <w:szCs w:val="28"/>
        </w:rPr>
        <w:t xml:space="preserve"> законодательства Российской Федерации и иных нормативных правовых актов, регулирующих выполнение функций государственных органов в части реализации действующих государственных частных партнерств и концессий</w:t>
      </w:r>
      <w:r w:rsidR="000A44F8">
        <w:rPr>
          <w:sz w:val="28"/>
          <w:szCs w:val="28"/>
        </w:rPr>
        <w:t xml:space="preserve"> </w:t>
      </w:r>
      <w:r w:rsidR="00D113EA">
        <w:rPr>
          <w:sz w:val="28"/>
          <w:szCs w:val="28"/>
        </w:rPr>
        <w:br/>
      </w:r>
      <w:r w:rsidR="000A44F8">
        <w:rPr>
          <w:sz w:val="28"/>
          <w:szCs w:val="28"/>
        </w:rPr>
        <w:t xml:space="preserve">за </w:t>
      </w:r>
      <w:r w:rsidR="000A44F8" w:rsidRPr="0045157B">
        <w:rPr>
          <w:sz w:val="28"/>
          <w:szCs w:val="28"/>
          <w:lang w:eastAsia="ar-SA"/>
        </w:rPr>
        <w:t>2019- истекший период 2024 года</w:t>
      </w:r>
      <w:r w:rsidR="000A44F8">
        <w:rPr>
          <w:sz w:val="28"/>
          <w:szCs w:val="28"/>
          <w:lang w:eastAsia="ar-SA"/>
        </w:rPr>
        <w:t>, проведенное в соответствии с пунктом 30</w:t>
      </w:r>
      <w:r w:rsidR="000A44F8">
        <w:rPr>
          <w:sz w:val="28"/>
          <w:szCs w:val="28"/>
        </w:rPr>
        <w:t xml:space="preserve"> </w:t>
      </w:r>
      <w:r w:rsidR="000A44F8">
        <w:rPr>
          <w:sz w:val="28"/>
          <w:szCs w:val="28"/>
        </w:rPr>
        <w:br/>
        <w:t>Плана на 2024 год, в</w:t>
      </w:r>
      <w:r w:rsidR="000A44F8" w:rsidRPr="001213FA">
        <w:rPr>
          <w:sz w:val="28"/>
          <w:szCs w:val="28"/>
        </w:rPr>
        <w:t xml:space="preserve"> </w:t>
      </w:r>
      <w:r w:rsidR="000A44F8" w:rsidRPr="00517FC4">
        <w:rPr>
          <w:sz w:val="28"/>
          <w:szCs w:val="28"/>
        </w:rPr>
        <w:t>Министерств</w:t>
      </w:r>
      <w:r w:rsidR="000A44F8">
        <w:rPr>
          <w:sz w:val="28"/>
          <w:szCs w:val="28"/>
        </w:rPr>
        <w:t>е</w:t>
      </w:r>
      <w:r w:rsidR="000A44F8" w:rsidRPr="00517FC4">
        <w:rPr>
          <w:sz w:val="28"/>
          <w:szCs w:val="28"/>
        </w:rPr>
        <w:t xml:space="preserve"> образования и науки Челябинской области</w:t>
      </w:r>
      <w:r w:rsidR="000A44F8"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</w:t>
      </w:r>
      <w:r w:rsidR="0014104D">
        <w:rPr>
          <w:sz w:val="28"/>
          <w:szCs w:val="28"/>
        </w:rPr>
        <w:t xml:space="preserve">и обследования </w:t>
      </w:r>
      <w:r w:rsidRPr="00805138">
        <w:rPr>
          <w:sz w:val="28"/>
          <w:szCs w:val="28"/>
        </w:rPr>
        <w:t xml:space="preserve">подлежат рассмотрению </w:t>
      </w:r>
      <w:r w:rsidR="0014104D">
        <w:rPr>
          <w:sz w:val="28"/>
          <w:szCs w:val="28"/>
        </w:rPr>
        <w:br/>
      </w:r>
      <w:bookmarkStart w:id="0" w:name="_GoBack"/>
      <w:bookmarkEnd w:id="0"/>
      <w:r w:rsidRPr="00805138">
        <w:rPr>
          <w:sz w:val="28"/>
          <w:szCs w:val="28"/>
        </w:rPr>
        <w:t>на заседании Контрольной комиссии Управления.</w:t>
      </w:r>
    </w:p>
    <w:sectPr w:rsidR="00E906C2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DA1" w:rsidRDefault="00092DA1" w:rsidP="00993F57">
      <w:r>
        <w:separator/>
      </w:r>
    </w:p>
  </w:endnote>
  <w:endnote w:type="continuationSeparator" w:id="0">
    <w:p w:rsidR="00092DA1" w:rsidRDefault="00092DA1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DA1" w:rsidRDefault="00092DA1" w:rsidP="00993F57">
      <w:r>
        <w:separator/>
      </w:r>
    </w:p>
  </w:footnote>
  <w:footnote w:type="continuationSeparator" w:id="0">
    <w:p w:rsidR="00092DA1" w:rsidRDefault="00092DA1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D241B6" w:rsidRDefault="00D241B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44F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2DA1"/>
    <w:rsid w:val="000946FD"/>
    <w:rsid w:val="000A1F87"/>
    <w:rsid w:val="000A44F8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104D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6533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0D1F"/>
    <w:rsid w:val="00432C13"/>
    <w:rsid w:val="00436B10"/>
    <w:rsid w:val="00437C64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B71ED"/>
    <w:rsid w:val="008C0C2A"/>
    <w:rsid w:val="008C188A"/>
    <w:rsid w:val="008C38F4"/>
    <w:rsid w:val="008C78DF"/>
    <w:rsid w:val="008D07B4"/>
    <w:rsid w:val="008D3563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C041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2DD0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113EA"/>
    <w:rsid w:val="00D210BF"/>
    <w:rsid w:val="00D241B6"/>
    <w:rsid w:val="00D25721"/>
    <w:rsid w:val="00D40195"/>
    <w:rsid w:val="00D411E4"/>
    <w:rsid w:val="00D477E4"/>
    <w:rsid w:val="00D56358"/>
    <w:rsid w:val="00D56FC4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2123"/>
    <w:rsid w:val="00E40577"/>
    <w:rsid w:val="00E42663"/>
    <w:rsid w:val="00E43B92"/>
    <w:rsid w:val="00E47785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5</cp:revision>
  <cp:lastPrinted>2021-10-25T06:47:00Z</cp:lastPrinted>
  <dcterms:created xsi:type="dcterms:W3CDTF">2024-08-30T10:07:00Z</dcterms:created>
  <dcterms:modified xsi:type="dcterms:W3CDTF">2024-08-30T10:51:00Z</dcterms:modified>
</cp:coreProperties>
</file>