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Сведения о состоявшемся заседании комиссии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 w:rsidR="0097515B" w:rsidRPr="00643E00">
        <w:rPr>
          <w:sz w:val="28"/>
          <w:szCs w:val="28"/>
        </w:rPr>
        <w:t>–</w:t>
      </w:r>
      <w:r w:rsidRPr="00643E00">
        <w:rPr>
          <w:sz w:val="28"/>
          <w:szCs w:val="28"/>
        </w:rPr>
        <w:t xml:space="preserve"> У</w:t>
      </w:r>
      <w:r w:rsidR="00F533FA">
        <w:rPr>
          <w:sz w:val="28"/>
          <w:szCs w:val="28"/>
        </w:rPr>
        <w:t>правление</w:t>
      </w:r>
      <w:r w:rsidRPr="00643E00">
        <w:rPr>
          <w:sz w:val="28"/>
          <w:szCs w:val="28"/>
        </w:rPr>
        <w:t xml:space="preserve">) </w:t>
      </w:r>
      <w:r w:rsidR="00BF0948">
        <w:rPr>
          <w:sz w:val="28"/>
          <w:szCs w:val="28"/>
        </w:rPr>
        <w:t>2</w:t>
      </w:r>
      <w:r w:rsidR="006F4194">
        <w:rPr>
          <w:sz w:val="28"/>
          <w:szCs w:val="28"/>
        </w:rPr>
        <w:t>7</w:t>
      </w:r>
      <w:r w:rsidR="00BF0948">
        <w:rPr>
          <w:sz w:val="28"/>
          <w:szCs w:val="28"/>
        </w:rPr>
        <w:t xml:space="preserve"> декабря </w:t>
      </w:r>
      <w:r w:rsidR="0008310A">
        <w:rPr>
          <w:sz w:val="28"/>
          <w:szCs w:val="28"/>
        </w:rPr>
        <w:t>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08310A">
        <w:rPr>
          <w:sz w:val="28"/>
          <w:szCs w:val="28"/>
        </w:rPr>
        <w:t>3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Pr="00643E00">
        <w:rPr>
          <w:sz w:val="28"/>
          <w:szCs w:val="28"/>
        </w:rPr>
        <w:t xml:space="preserve"> состоялось заседание комиссии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конфликта интересов и принятых решениях</w:t>
      </w:r>
      <w:r w:rsidR="00643E00">
        <w:rPr>
          <w:sz w:val="28"/>
          <w:szCs w:val="28"/>
        </w:rPr>
        <w:t xml:space="preserve"> (далее – комиссия)</w:t>
      </w:r>
      <w:r w:rsidRPr="00643E00">
        <w:rPr>
          <w:sz w:val="28"/>
          <w:szCs w:val="28"/>
        </w:rPr>
        <w:t>.</w:t>
      </w:r>
    </w:p>
    <w:p w:rsidR="00F533FA" w:rsidRDefault="00DE2FA2" w:rsidP="00F533FA">
      <w:pPr>
        <w:pStyle w:val="ab"/>
        <w:ind w:left="0" w:firstLine="709"/>
        <w:jc w:val="both"/>
        <w:rPr>
          <w:sz w:val="28"/>
          <w:szCs w:val="28"/>
        </w:rPr>
      </w:pPr>
      <w:r w:rsidRPr="0008310A">
        <w:rPr>
          <w:sz w:val="28"/>
          <w:szCs w:val="28"/>
        </w:rPr>
        <w:t>Основание</w:t>
      </w:r>
      <w:r w:rsidR="006F4194">
        <w:rPr>
          <w:sz w:val="28"/>
          <w:szCs w:val="28"/>
        </w:rPr>
        <w:t>м</w:t>
      </w:r>
      <w:r w:rsidRPr="0008310A">
        <w:rPr>
          <w:sz w:val="28"/>
          <w:szCs w:val="28"/>
        </w:rPr>
        <w:t xml:space="preserve"> для проведения заседания комиссии является</w:t>
      </w:r>
      <w:r w:rsidR="0008310A" w:rsidRPr="0008310A">
        <w:rPr>
          <w:sz w:val="28"/>
          <w:szCs w:val="28"/>
        </w:rPr>
        <w:t xml:space="preserve"> </w:t>
      </w:r>
      <w:r w:rsidR="00F533FA">
        <w:rPr>
          <w:sz w:val="28"/>
          <w:szCs w:val="28"/>
        </w:rPr>
        <w:t xml:space="preserve">доклад начальника отдела государственной гражданской службы и кадров </w:t>
      </w:r>
      <w:r w:rsidR="0008310A">
        <w:rPr>
          <w:sz w:val="28"/>
          <w:szCs w:val="28"/>
        </w:rPr>
        <w:t>У</w:t>
      </w:r>
      <w:r w:rsidR="00F533FA">
        <w:rPr>
          <w:sz w:val="28"/>
          <w:szCs w:val="28"/>
        </w:rPr>
        <w:t>правления «О деятельности подразделения (ответственных лиц) Управления по профилактике коррупционных и иных правонарушений</w:t>
      </w:r>
      <w:r w:rsidR="00D02EDE">
        <w:rPr>
          <w:sz w:val="28"/>
          <w:szCs w:val="28"/>
        </w:rPr>
        <w:t xml:space="preserve"> за 2023 год</w:t>
      </w:r>
      <w:r w:rsidR="00F533FA">
        <w:rPr>
          <w:sz w:val="28"/>
          <w:szCs w:val="28"/>
        </w:rPr>
        <w:t>».</w:t>
      </w:r>
    </w:p>
    <w:p w:rsidR="008E7E8C" w:rsidRDefault="008E7E8C" w:rsidP="008F1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вопроса комиссией принято решение:</w:t>
      </w:r>
    </w:p>
    <w:p w:rsidR="008E7E8C" w:rsidRDefault="00D02EDE" w:rsidP="008E7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План противодействия коррупции Управления на 2023 год выполненным согласно обозначенным мероприятиям и срокам исполнения, а также работу отдела государственной гражданской службы и кадров, комиссии, проведенную в 2023 году удовлетворительной</w:t>
      </w:r>
      <w:r w:rsidR="00D97AB0">
        <w:rPr>
          <w:sz w:val="28"/>
          <w:szCs w:val="28"/>
        </w:rPr>
        <w:t>.</w:t>
      </w:r>
    </w:p>
    <w:p w:rsidR="008E7E8C" w:rsidRDefault="008E7E8C" w:rsidP="008E7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F1B71" w:rsidRDefault="008F1B71" w:rsidP="008F1B7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8F1B7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310A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A232F"/>
    <w:rsid w:val="000B0ECF"/>
    <w:rsid w:val="000C29FF"/>
    <w:rsid w:val="000F249E"/>
    <w:rsid w:val="000F4D7D"/>
    <w:rsid w:val="000F541C"/>
    <w:rsid w:val="000F630B"/>
    <w:rsid w:val="0010225E"/>
    <w:rsid w:val="001076F4"/>
    <w:rsid w:val="001102B1"/>
    <w:rsid w:val="00135105"/>
    <w:rsid w:val="00141E29"/>
    <w:rsid w:val="001535AC"/>
    <w:rsid w:val="0015766E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4AE7"/>
    <w:rsid w:val="00246878"/>
    <w:rsid w:val="002653FF"/>
    <w:rsid w:val="00273F2A"/>
    <w:rsid w:val="002752EA"/>
    <w:rsid w:val="00283FA7"/>
    <w:rsid w:val="002A6BA4"/>
    <w:rsid w:val="002B7F44"/>
    <w:rsid w:val="002C23DB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70FE"/>
    <w:rsid w:val="003F78B0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31DD"/>
    <w:rsid w:val="004B333A"/>
    <w:rsid w:val="004B3905"/>
    <w:rsid w:val="004C6B73"/>
    <w:rsid w:val="004F2B38"/>
    <w:rsid w:val="00502D49"/>
    <w:rsid w:val="00516EA8"/>
    <w:rsid w:val="00540B5D"/>
    <w:rsid w:val="00545B4F"/>
    <w:rsid w:val="005603C5"/>
    <w:rsid w:val="00570916"/>
    <w:rsid w:val="005734C5"/>
    <w:rsid w:val="005877B8"/>
    <w:rsid w:val="00590132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322AA"/>
    <w:rsid w:val="006329B6"/>
    <w:rsid w:val="00643E00"/>
    <w:rsid w:val="006440B9"/>
    <w:rsid w:val="00651AE5"/>
    <w:rsid w:val="00660CC3"/>
    <w:rsid w:val="0069261D"/>
    <w:rsid w:val="00694138"/>
    <w:rsid w:val="00697813"/>
    <w:rsid w:val="006A2618"/>
    <w:rsid w:val="006A5C92"/>
    <w:rsid w:val="006B20A6"/>
    <w:rsid w:val="006B4CC8"/>
    <w:rsid w:val="006D507C"/>
    <w:rsid w:val="006E19F4"/>
    <w:rsid w:val="006F25CE"/>
    <w:rsid w:val="006F4194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A131E"/>
    <w:rsid w:val="007A3F70"/>
    <w:rsid w:val="007A54C1"/>
    <w:rsid w:val="007B3A0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A0DD4"/>
    <w:rsid w:val="00BB3DAC"/>
    <w:rsid w:val="00BC74CA"/>
    <w:rsid w:val="00BC7AF4"/>
    <w:rsid w:val="00BD4F8E"/>
    <w:rsid w:val="00BE0297"/>
    <w:rsid w:val="00BF0948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F5007"/>
    <w:rsid w:val="00D02EDE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7AB0"/>
    <w:rsid w:val="00DA5B8F"/>
    <w:rsid w:val="00DA6CE7"/>
    <w:rsid w:val="00DC417A"/>
    <w:rsid w:val="00DC726D"/>
    <w:rsid w:val="00DD063E"/>
    <w:rsid w:val="00DD0839"/>
    <w:rsid w:val="00DD1E5D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4F2B"/>
    <w:rsid w:val="00EB2836"/>
    <w:rsid w:val="00EC0101"/>
    <w:rsid w:val="00EC5A18"/>
    <w:rsid w:val="00EC71E7"/>
    <w:rsid w:val="00ED0F4B"/>
    <w:rsid w:val="00EE4BE2"/>
    <w:rsid w:val="00EF4879"/>
    <w:rsid w:val="00F00063"/>
    <w:rsid w:val="00F14267"/>
    <w:rsid w:val="00F1497F"/>
    <w:rsid w:val="00F22125"/>
    <w:rsid w:val="00F52FA6"/>
    <w:rsid w:val="00F533FA"/>
    <w:rsid w:val="00F6334F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57CB4-F294-457D-AE38-A8657659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113</cp:revision>
  <cp:lastPrinted>2019-05-06T09:14:00Z</cp:lastPrinted>
  <dcterms:created xsi:type="dcterms:W3CDTF">2015-03-23T08:41:00Z</dcterms:created>
  <dcterms:modified xsi:type="dcterms:W3CDTF">2023-12-27T05:45:00Z</dcterms:modified>
</cp:coreProperties>
</file>