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DF3918" w:rsidRPr="00DF3918" w:rsidRDefault="00996CC7" w:rsidP="00DF3918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 xml:space="preserve">Управлением Федерального казначейства по Челябинской области </w:t>
      </w:r>
      <w:r w:rsidR="003D5FDF">
        <w:rPr>
          <w:sz w:val="28"/>
          <w:szCs w:val="28"/>
        </w:rPr>
        <w:br/>
      </w:r>
      <w:r>
        <w:rPr>
          <w:sz w:val="28"/>
          <w:szCs w:val="28"/>
        </w:rPr>
        <w:t>(далее – Управление)</w:t>
      </w:r>
      <w:r w:rsidR="00181267">
        <w:rPr>
          <w:sz w:val="28"/>
          <w:szCs w:val="28"/>
        </w:rPr>
        <w:t xml:space="preserve"> </w:t>
      </w:r>
      <w:r w:rsidR="00DA0E26">
        <w:rPr>
          <w:sz w:val="28"/>
          <w:szCs w:val="28"/>
        </w:rPr>
        <w:t>в период с 6 по 7 мая</w:t>
      </w:r>
      <w:r w:rsidR="00C654E0">
        <w:rPr>
          <w:sz w:val="28"/>
          <w:szCs w:val="28"/>
        </w:rPr>
        <w:t xml:space="preserve"> 2024</w:t>
      </w:r>
      <w:r w:rsidR="001C67E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заверше</w:t>
      </w:r>
      <w:r w:rsidR="00913BBD">
        <w:rPr>
          <w:sz w:val="28"/>
          <w:szCs w:val="28"/>
        </w:rPr>
        <w:t>н</w:t>
      </w:r>
      <w:r w:rsidR="00DA0E26">
        <w:rPr>
          <w:sz w:val="28"/>
          <w:szCs w:val="28"/>
        </w:rPr>
        <w:t>ы</w:t>
      </w:r>
      <w:r w:rsidR="00012EE6">
        <w:rPr>
          <w:sz w:val="28"/>
          <w:szCs w:val="28"/>
        </w:rPr>
        <w:t xml:space="preserve"> и оформлен</w:t>
      </w:r>
      <w:r w:rsidR="00DA0E26">
        <w:rPr>
          <w:sz w:val="28"/>
          <w:szCs w:val="28"/>
        </w:rPr>
        <w:t>ы</w:t>
      </w:r>
      <w:r w:rsidR="00012EE6">
        <w:rPr>
          <w:sz w:val="28"/>
          <w:szCs w:val="28"/>
        </w:rPr>
        <w:t xml:space="preserve"> акт</w:t>
      </w:r>
      <w:r w:rsidR="00DA0E26">
        <w:rPr>
          <w:sz w:val="28"/>
          <w:szCs w:val="28"/>
        </w:rPr>
        <w:t>а</w:t>
      </w:r>
      <w:r w:rsidR="00DF3918">
        <w:rPr>
          <w:sz w:val="28"/>
          <w:szCs w:val="28"/>
        </w:rPr>
        <w:t>м</w:t>
      </w:r>
      <w:r w:rsidR="00DA0E26">
        <w:rPr>
          <w:sz w:val="28"/>
          <w:szCs w:val="28"/>
        </w:rPr>
        <w:t>и</w:t>
      </w:r>
      <w:r w:rsidR="004326D5">
        <w:rPr>
          <w:sz w:val="28"/>
          <w:szCs w:val="28"/>
        </w:rPr>
        <w:t xml:space="preserve"> </w:t>
      </w:r>
      <w:r w:rsidR="00C654E0">
        <w:rPr>
          <w:sz w:val="28"/>
          <w:szCs w:val="28"/>
        </w:rPr>
        <w:t>планов</w:t>
      </w:r>
      <w:r w:rsidR="00DA0E26">
        <w:rPr>
          <w:sz w:val="28"/>
          <w:szCs w:val="28"/>
        </w:rPr>
        <w:t>ые</w:t>
      </w:r>
      <w:r w:rsidR="00C654E0">
        <w:rPr>
          <w:sz w:val="28"/>
          <w:szCs w:val="28"/>
        </w:rPr>
        <w:t xml:space="preserve"> </w:t>
      </w:r>
      <w:r w:rsidR="00A27012">
        <w:rPr>
          <w:sz w:val="28"/>
          <w:szCs w:val="28"/>
        </w:rPr>
        <w:t>выездн</w:t>
      </w:r>
      <w:r w:rsidR="00DA0E26">
        <w:rPr>
          <w:sz w:val="28"/>
          <w:szCs w:val="28"/>
        </w:rPr>
        <w:t>ые</w:t>
      </w:r>
      <w:r w:rsidR="00A27012">
        <w:rPr>
          <w:sz w:val="28"/>
          <w:szCs w:val="28"/>
        </w:rPr>
        <w:t xml:space="preserve"> провер</w:t>
      </w:r>
      <w:r w:rsidR="00DF3918">
        <w:rPr>
          <w:sz w:val="28"/>
          <w:szCs w:val="28"/>
        </w:rPr>
        <w:t>к</w:t>
      </w:r>
      <w:r w:rsidR="00DA0E26">
        <w:rPr>
          <w:sz w:val="28"/>
          <w:szCs w:val="28"/>
        </w:rPr>
        <w:t>и</w:t>
      </w:r>
      <w:r w:rsidR="004326D5">
        <w:rPr>
          <w:sz w:val="28"/>
          <w:szCs w:val="28"/>
        </w:rPr>
        <w:t xml:space="preserve"> </w:t>
      </w:r>
      <w:r w:rsidR="008C5E03" w:rsidRPr="00A35254">
        <w:rPr>
          <w:rFonts w:eastAsia="Calibri"/>
          <w:sz w:val="28"/>
          <w:szCs w:val="28"/>
        </w:rPr>
        <w:t xml:space="preserve">осуществления расходов федерального бюджета на реализацию мероприятий </w:t>
      </w:r>
      <w:r w:rsidR="008C5E03" w:rsidRPr="00AC0B52">
        <w:rPr>
          <w:rFonts w:eastAsia="Calibri"/>
          <w:sz w:val="28"/>
          <w:szCs w:val="28"/>
        </w:rPr>
        <w:t>программ формирования современной городской среды в рамках федерального проекта «Формирование комфортной городской среды» национальног</w:t>
      </w:r>
      <w:bookmarkStart w:id="0" w:name="_GoBack"/>
      <w:bookmarkEnd w:id="0"/>
      <w:r w:rsidR="008C5E03" w:rsidRPr="00AC0B52">
        <w:rPr>
          <w:rFonts w:eastAsia="Calibri"/>
          <w:sz w:val="28"/>
          <w:szCs w:val="28"/>
        </w:rPr>
        <w:t>о проекта «Жилье и городская среда</w:t>
      </w:r>
      <w:r w:rsidR="008C5E03">
        <w:rPr>
          <w:rFonts w:eastAsia="Calibri"/>
          <w:sz w:val="28"/>
          <w:szCs w:val="28"/>
        </w:rPr>
        <w:t xml:space="preserve">» за </w:t>
      </w:r>
      <w:r w:rsidR="008C5E03" w:rsidRPr="00243993">
        <w:rPr>
          <w:rFonts w:cs="Arial"/>
          <w:sz w:val="28"/>
          <w:szCs w:val="28"/>
        </w:rPr>
        <w:t xml:space="preserve">2021 - истекший период 2024 </w:t>
      </w:r>
      <w:r w:rsidR="008C5E03" w:rsidRPr="00C664C9">
        <w:rPr>
          <w:sz w:val="28"/>
          <w:szCs w:val="28"/>
        </w:rPr>
        <w:t>год</w:t>
      </w:r>
      <w:r w:rsidR="008C5E03">
        <w:rPr>
          <w:sz w:val="28"/>
          <w:szCs w:val="28"/>
        </w:rPr>
        <w:t>а</w:t>
      </w:r>
      <w:r w:rsidR="00DF3918" w:rsidRPr="00DF3918">
        <w:rPr>
          <w:sz w:val="28"/>
          <w:szCs w:val="28"/>
          <w:lang w:eastAsia="zh-CN"/>
        </w:rPr>
        <w:t>, проведенн</w:t>
      </w:r>
      <w:r w:rsidR="006D5A52">
        <w:rPr>
          <w:sz w:val="28"/>
          <w:szCs w:val="28"/>
          <w:lang w:eastAsia="zh-CN"/>
        </w:rPr>
        <w:t>ые</w:t>
      </w:r>
      <w:r w:rsidR="00DF3918" w:rsidRPr="00DF3918">
        <w:rPr>
          <w:sz w:val="28"/>
          <w:szCs w:val="28"/>
          <w:lang w:eastAsia="zh-CN"/>
        </w:rPr>
        <w:t xml:space="preserve"> в соответствии с пунктом </w:t>
      </w:r>
      <w:r w:rsidR="00091AB1" w:rsidRPr="00091AB1">
        <w:rPr>
          <w:sz w:val="28"/>
          <w:szCs w:val="28"/>
          <w:lang w:eastAsia="zh-CN"/>
        </w:rPr>
        <w:t>5</w:t>
      </w:r>
      <w:r w:rsidR="00DF3918" w:rsidRPr="00DF3918">
        <w:rPr>
          <w:sz w:val="28"/>
          <w:szCs w:val="28"/>
          <w:lang w:eastAsia="zh-CN"/>
        </w:rPr>
        <w:t xml:space="preserve"> Плана контрольных мероприятий Управления на 202</w:t>
      </w:r>
      <w:r w:rsidR="00091AB1" w:rsidRPr="00091AB1">
        <w:rPr>
          <w:sz w:val="28"/>
          <w:szCs w:val="28"/>
          <w:lang w:eastAsia="zh-CN"/>
        </w:rPr>
        <w:t>4</w:t>
      </w:r>
      <w:r w:rsidR="00DF3918" w:rsidRPr="00DF3918">
        <w:rPr>
          <w:sz w:val="28"/>
          <w:szCs w:val="28"/>
          <w:lang w:eastAsia="zh-CN"/>
        </w:rPr>
        <w:t xml:space="preserve"> год, утвержденного руководителем 2</w:t>
      </w:r>
      <w:r w:rsidR="00091AB1" w:rsidRPr="00091AB1">
        <w:rPr>
          <w:sz w:val="28"/>
          <w:szCs w:val="28"/>
          <w:lang w:eastAsia="zh-CN"/>
        </w:rPr>
        <w:t>9</w:t>
      </w:r>
      <w:r w:rsidR="00DF3918" w:rsidRPr="00DF3918">
        <w:rPr>
          <w:sz w:val="28"/>
          <w:szCs w:val="28"/>
          <w:lang w:eastAsia="zh-CN"/>
        </w:rPr>
        <w:t xml:space="preserve"> декабря 202</w:t>
      </w:r>
      <w:r w:rsidR="00091AB1" w:rsidRPr="00091AB1">
        <w:rPr>
          <w:sz w:val="28"/>
          <w:szCs w:val="28"/>
          <w:lang w:eastAsia="zh-CN"/>
        </w:rPr>
        <w:t>3</w:t>
      </w:r>
      <w:r w:rsidR="00DF3918" w:rsidRPr="00DF3918">
        <w:rPr>
          <w:sz w:val="28"/>
          <w:szCs w:val="28"/>
          <w:lang w:eastAsia="zh-CN"/>
        </w:rPr>
        <w:t xml:space="preserve"> г.</w:t>
      </w:r>
      <w:r w:rsidR="006D5A52">
        <w:rPr>
          <w:sz w:val="28"/>
          <w:szCs w:val="28"/>
          <w:lang w:eastAsia="zh-CN"/>
        </w:rPr>
        <w:t>,</w:t>
      </w:r>
      <w:r w:rsidR="00DF3918" w:rsidRPr="00DF3918">
        <w:rPr>
          <w:sz w:val="28"/>
          <w:szCs w:val="28"/>
          <w:lang w:eastAsia="zh-CN"/>
        </w:rPr>
        <w:t xml:space="preserve"> (с изменениями), </w:t>
      </w:r>
      <w:r w:rsidR="006D5A52" w:rsidRPr="006D5A52">
        <w:rPr>
          <w:color w:val="000000"/>
          <w:sz w:val="28"/>
          <w:szCs w:val="28"/>
        </w:rPr>
        <w:t>в Муниципальном казенном учреждении Златоустовского городского округа «Управление жилищно-коммунального хозяйства»</w:t>
      </w:r>
      <w:r w:rsidR="006D5A52">
        <w:rPr>
          <w:color w:val="000000"/>
          <w:sz w:val="28"/>
          <w:szCs w:val="28"/>
        </w:rPr>
        <w:t>,</w:t>
      </w:r>
      <w:r w:rsidR="006D5A52" w:rsidRPr="006D5A52">
        <w:rPr>
          <w:sz w:val="28"/>
          <w:szCs w:val="28"/>
        </w:rPr>
        <w:t xml:space="preserve"> в </w:t>
      </w:r>
      <w:r w:rsidR="006D5A52" w:rsidRPr="006D5A52">
        <w:rPr>
          <w:rFonts w:cs="Arial"/>
          <w:sz w:val="28"/>
          <w:szCs w:val="28"/>
        </w:rPr>
        <w:t>Администрации Златоустовского городского округа</w:t>
      </w:r>
      <w:r w:rsidR="00DF3918" w:rsidRPr="00DF3918">
        <w:rPr>
          <w:sz w:val="28"/>
          <w:szCs w:val="28"/>
          <w:lang w:eastAsia="zh-CN"/>
        </w:rPr>
        <w:t xml:space="preserve"> </w:t>
      </w:r>
    </w:p>
    <w:p w:rsidR="00832D6F" w:rsidRPr="00AC570D" w:rsidRDefault="00832D6F" w:rsidP="004326D5">
      <w:pPr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</w:t>
      </w:r>
      <w:r w:rsidR="006D5A52">
        <w:rPr>
          <w:sz w:val="28"/>
          <w:szCs w:val="28"/>
          <w:lang w:eastAsia="ar-SA"/>
        </w:rPr>
        <w:t>ок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</w:p>
    <w:p w:rsidR="00B1023A" w:rsidRPr="00AC570D" w:rsidRDefault="00B1023A" w:rsidP="00832D6F">
      <w:pPr>
        <w:ind w:firstLine="709"/>
        <w:jc w:val="both"/>
        <w:rPr>
          <w:snapToGrid w:val="0"/>
          <w:sz w:val="28"/>
          <w:szCs w:val="28"/>
        </w:rPr>
      </w:pPr>
    </w:p>
    <w:sectPr w:rsidR="00B1023A" w:rsidRPr="00AC570D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55F5" w:rsidRDefault="001B55F5" w:rsidP="00993F57">
      <w:r>
        <w:separator/>
      </w:r>
    </w:p>
  </w:endnote>
  <w:endnote w:type="continuationSeparator" w:id="0">
    <w:p w:rsidR="001B55F5" w:rsidRDefault="001B55F5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55F5" w:rsidRDefault="001B55F5" w:rsidP="00993F57">
      <w:r>
        <w:separator/>
      </w:r>
    </w:p>
  </w:footnote>
  <w:footnote w:type="continuationSeparator" w:id="0">
    <w:p w:rsidR="001B55F5" w:rsidRDefault="001B55F5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993F57" w:rsidRDefault="00993F5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5FD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2EE6"/>
    <w:rsid w:val="00016EFA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AB1"/>
    <w:rsid w:val="000946FD"/>
    <w:rsid w:val="000A1F87"/>
    <w:rsid w:val="000C104F"/>
    <w:rsid w:val="000C5626"/>
    <w:rsid w:val="000C6E17"/>
    <w:rsid w:val="000E159D"/>
    <w:rsid w:val="000F0B6B"/>
    <w:rsid w:val="000F2532"/>
    <w:rsid w:val="00105B81"/>
    <w:rsid w:val="00140313"/>
    <w:rsid w:val="00143FA1"/>
    <w:rsid w:val="00144BBF"/>
    <w:rsid w:val="001505CB"/>
    <w:rsid w:val="001510CA"/>
    <w:rsid w:val="001620BD"/>
    <w:rsid w:val="0016240B"/>
    <w:rsid w:val="001726CC"/>
    <w:rsid w:val="0017543E"/>
    <w:rsid w:val="00181267"/>
    <w:rsid w:val="00183D3F"/>
    <w:rsid w:val="00185CF0"/>
    <w:rsid w:val="001A45A3"/>
    <w:rsid w:val="001B13E5"/>
    <w:rsid w:val="001B55F5"/>
    <w:rsid w:val="001C0029"/>
    <w:rsid w:val="001C0A9D"/>
    <w:rsid w:val="001C10F6"/>
    <w:rsid w:val="001C2F21"/>
    <w:rsid w:val="001C6261"/>
    <w:rsid w:val="001C67E0"/>
    <w:rsid w:val="001D0380"/>
    <w:rsid w:val="001D13AD"/>
    <w:rsid w:val="001E03CD"/>
    <w:rsid w:val="001E6754"/>
    <w:rsid w:val="001F0F3F"/>
    <w:rsid w:val="001F114C"/>
    <w:rsid w:val="001F6FB3"/>
    <w:rsid w:val="00200C1E"/>
    <w:rsid w:val="0022291D"/>
    <w:rsid w:val="00227E95"/>
    <w:rsid w:val="00230FE0"/>
    <w:rsid w:val="00237949"/>
    <w:rsid w:val="00247396"/>
    <w:rsid w:val="0026195B"/>
    <w:rsid w:val="00262322"/>
    <w:rsid w:val="00262853"/>
    <w:rsid w:val="00263D1F"/>
    <w:rsid w:val="00263F53"/>
    <w:rsid w:val="002742C2"/>
    <w:rsid w:val="00283751"/>
    <w:rsid w:val="00284752"/>
    <w:rsid w:val="0028527A"/>
    <w:rsid w:val="00286634"/>
    <w:rsid w:val="002974C2"/>
    <w:rsid w:val="002A012B"/>
    <w:rsid w:val="002A5923"/>
    <w:rsid w:val="002A6579"/>
    <w:rsid w:val="002B4BF2"/>
    <w:rsid w:val="002C5295"/>
    <w:rsid w:val="002D0BBB"/>
    <w:rsid w:val="002D17A6"/>
    <w:rsid w:val="002D2112"/>
    <w:rsid w:val="002D430B"/>
    <w:rsid w:val="002D5797"/>
    <w:rsid w:val="002E4ED7"/>
    <w:rsid w:val="002E77F7"/>
    <w:rsid w:val="003001DC"/>
    <w:rsid w:val="003023ED"/>
    <w:rsid w:val="00313E10"/>
    <w:rsid w:val="00314712"/>
    <w:rsid w:val="003204F1"/>
    <w:rsid w:val="00323FDB"/>
    <w:rsid w:val="00330B0F"/>
    <w:rsid w:val="0033477F"/>
    <w:rsid w:val="00342CA3"/>
    <w:rsid w:val="00355E1C"/>
    <w:rsid w:val="003703B0"/>
    <w:rsid w:val="00382CD2"/>
    <w:rsid w:val="00387A9B"/>
    <w:rsid w:val="00390793"/>
    <w:rsid w:val="003A131D"/>
    <w:rsid w:val="003A5BB5"/>
    <w:rsid w:val="003D1AE7"/>
    <w:rsid w:val="003D5FDF"/>
    <w:rsid w:val="003D60A5"/>
    <w:rsid w:val="003E7C32"/>
    <w:rsid w:val="003F6E70"/>
    <w:rsid w:val="0042218C"/>
    <w:rsid w:val="004226F8"/>
    <w:rsid w:val="004236FB"/>
    <w:rsid w:val="0042632B"/>
    <w:rsid w:val="0042777E"/>
    <w:rsid w:val="00430227"/>
    <w:rsid w:val="004326D5"/>
    <w:rsid w:val="00432C13"/>
    <w:rsid w:val="00436B10"/>
    <w:rsid w:val="0044025D"/>
    <w:rsid w:val="0045523D"/>
    <w:rsid w:val="004621FC"/>
    <w:rsid w:val="00463190"/>
    <w:rsid w:val="0046786F"/>
    <w:rsid w:val="0047294E"/>
    <w:rsid w:val="0048280D"/>
    <w:rsid w:val="00492BE9"/>
    <w:rsid w:val="004A0210"/>
    <w:rsid w:val="004A3B9C"/>
    <w:rsid w:val="004B6FFB"/>
    <w:rsid w:val="004B7D75"/>
    <w:rsid w:val="004C08B2"/>
    <w:rsid w:val="004D325E"/>
    <w:rsid w:val="004D6F3C"/>
    <w:rsid w:val="004E4353"/>
    <w:rsid w:val="004F2A40"/>
    <w:rsid w:val="004F5F16"/>
    <w:rsid w:val="004F7532"/>
    <w:rsid w:val="00505490"/>
    <w:rsid w:val="00507D56"/>
    <w:rsid w:val="00520340"/>
    <w:rsid w:val="00521C0E"/>
    <w:rsid w:val="005306A8"/>
    <w:rsid w:val="00555CFD"/>
    <w:rsid w:val="00564D92"/>
    <w:rsid w:val="00570548"/>
    <w:rsid w:val="005720AD"/>
    <w:rsid w:val="00574749"/>
    <w:rsid w:val="0057593E"/>
    <w:rsid w:val="00590346"/>
    <w:rsid w:val="005931F7"/>
    <w:rsid w:val="005976F6"/>
    <w:rsid w:val="005A6F94"/>
    <w:rsid w:val="005C7B02"/>
    <w:rsid w:val="005E4C82"/>
    <w:rsid w:val="005F0F68"/>
    <w:rsid w:val="006141B2"/>
    <w:rsid w:val="006174EB"/>
    <w:rsid w:val="00617A03"/>
    <w:rsid w:val="0062207F"/>
    <w:rsid w:val="00623067"/>
    <w:rsid w:val="0064078F"/>
    <w:rsid w:val="00640D24"/>
    <w:rsid w:val="00641FD3"/>
    <w:rsid w:val="00650D40"/>
    <w:rsid w:val="006513B7"/>
    <w:rsid w:val="0065557D"/>
    <w:rsid w:val="00660C6E"/>
    <w:rsid w:val="0066185A"/>
    <w:rsid w:val="00662E0E"/>
    <w:rsid w:val="00671DE3"/>
    <w:rsid w:val="00674C78"/>
    <w:rsid w:val="00677924"/>
    <w:rsid w:val="0068018B"/>
    <w:rsid w:val="0068286B"/>
    <w:rsid w:val="00683AAD"/>
    <w:rsid w:val="00683CFD"/>
    <w:rsid w:val="00686358"/>
    <w:rsid w:val="00691129"/>
    <w:rsid w:val="00691B42"/>
    <w:rsid w:val="00694215"/>
    <w:rsid w:val="00695DD1"/>
    <w:rsid w:val="00696762"/>
    <w:rsid w:val="006A12DF"/>
    <w:rsid w:val="006B0C39"/>
    <w:rsid w:val="006B3308"/>
    <w:rsid w:val="006B6DD7"/>
    <w:rsid w:val="006C14C5"/>
    <w:rsid w:val="006D1EA6"/>
    <w:rsid w:val="006D5A52"/>
    <w:rsid w:val="006E1084"/>
    <w:rsid w:val="006E217A"/>
    <w:rsid w:val="006E5391"/>
    <w:rsid w:val="006E7089"/>
    <w:rsid w:val="006E712E"/>
    <w:rsid w:val="006E741B"/>
    <w:rsid w:val="007076FC"/>
    <w:rsid w:val="00710884"/>
    <w:rsid w:val="0071442E"/>
    <w:rsid w:val="00724F62"/>
    <w:rsid w:val="00725E38"/>
    <w:rsid w:val="007268EE"/>
    <w:rsid w:val="007321CC"/>
    <w:rsid w:val="007457AB"/>
    <w:rsid w:val="00751FDE"/>
    <w:rsid w:val="00755CF5"/>
    <w:rsid w:val="00763126"/>
    <w:rsid w:val="007635C3"/>
    <w:rsid w:val="00765F51"/>
    <w:rsid w:val="00774FC6"/>
    <w:rsid w:val="00782F84"/>
    <w:rsid w:val="007A437E"/>
    <w:rsid w:val="007A7744"/>
    <w:rsid w:val="007C1045"/>
    <w:rsid w:val="007C2E69"/>
    <w:rsid w:val="007C5901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7DD4"/>
    <w:rsid w:val="00820B55"/>
    <w:rsid w:val="00832D6F"/>
    <w:rsid w:val="0083622B"/>
    <w:rsid w:val="008368FB"/>
    <w:rsid w:val="008444B3"/>
    <w:rsid w:val="008444E6"/>
    <w:rsid w:val="00847790"/>
    <w:rsid w:val="008506FF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061D"/>
    <w:rsid w:val="00891FB3"/>
    <w:rsid w:val="00897A75"/>
    <w:rsid w:val="008A6421"/>
    <w:rsid w:val="008B4AEA"/>
    <w:rsid w:val="008B67A5"/>
    <w:rsid w:val="008C0C2A"/>
    <w:rsid w:val="008C188A"/>
    <w:rsid w:val="008C5E03"/>
    <w:rsid w:val="008C7AFA"/>
    <w:rsid w:val="008D07B4"/>
    <w:rsid w:val="008D78AB"/>
    <w:rsid w:val="008E0741"/>
    <w:rsid w:val="008E3047"/>
    <w:rsid w:val="008E5D7F"/>
    <w:rsid w:val="008F4BE1"/>
    <w:rsid w:val="008F6848"/>
    <w:rsid w:val="0090332D"/>
    <w:rsid w:val="00913BBD"/>
    <w:rsid w:val="00916F2D"/>
    <w:rsid w:val="00917ECF"/>
    <w:rsid w:val="00927CF2"/>
    <w:rsid w:val="0093677C"/>
    <w:rsid w:val="00941942"/>
    <w:rsid w:val="00950A23"/>
    <w:rsid w:val="00950D23"/>
    <w:rsid w:val="009572C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6E50"/>
    <w:rsid w:val="009B1882"/>
    <w:rsid w:val="009B6A15"/>
    <w:rsid w:val="009E243C"/>
    <w:rsid w:val="009F3494"/>
    <w:rsid w:val="009F551D"/>
    <w:rsid w:val="009F56C7"/>
    <w:rsid w:val="009F705E"/>
    <w:rsid w:val="00A0149B"/>
    <w:rsid w:val="00A11300"/>
    <w:rsid w:val="00A16AA9"/>
    <w:rsid w:val="00A2430D"/>
    <w:rsid w:val="00A24639"/>
    <w:rsid w:val="00A24B75"/>
    <w:rsid w:val="00A2575B"/>
    <w:rsid w:val="00A27012"/>
    <w:rsid w:val="00A426E0"/>
    <w:rsid w:val="00A45124"/>
    <w:rsid w:val="00A47E0D"/>
    <w:rsid w:val="00A53A1C"/>
    <w:rsid w:val="00A57AC7"/>
    <w:rsid w:val="00A70A6D"/>
    <w:rsid w:val="00A710F1"/>
    <w:rsid w:val="00A900B6"/>
    <w:rsid w:val="00A94E0C"/>
    <w:rsid w:val="00AA4B09"/>
    <w:rsid w:val="00AA535C"/>
    <w:rsid w:val="00AA752A"/>
    <w:rsid w:val="00AC1F10"/>
    <w:rsid w:val="00AC2DC0"/>
    <w:rsid w:val="00AC570D"/>
    <w:rsid w:val="00AC75BE"/>
    <w:rsid w:val="00AD31D0"/>
    <w:rsid w:val="00AF2E34"/>
    <w:rsid w:val="00AF7B4A"/>
    <w:rsid w:val="00B1023A"/>
    <w:rsid w:val="00B15B12"/>
    <w:rsid w:val="00B30C7A"/>
    <w:rsid w:val="00B3666E"/>
    <w:rsid w:val="00B375AD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30BF"/>
    <w:rsid w:val="00BD062A"/>
    <w:rsid w:val="00BE4E3F"/>
    <w:rsid w:val="00BE682E"/>
    <w:rsid w:val="00BF57E1"/>
    <w:rsid w:val="00C0314E"/>
    <w:rsid w:val="00C11345"/>
    <w:rsid w:val="00C14666"/>
    <w:rsid w:val="00C21232"/>
    <w:rsid w:val="00C2696F"/>
    <w:rsid w:val="00C30F78"/>
    <w:rsid w:val="00C31C3A"/>
    <w:rsid w:val="00C32570"/>
    <w:rsid w:val="00C37528"/>
    <w:rsid w:val="00C51805"/>
    <w:rsid w:val="00C6190F"/>
    <w:rsid w:val="00C62DFB"/>
    <w:rsid w:val="00C654E0"/>
    <w:rsid w:val="00C65761"/>
    <w:rsid w:val="00C701BA"/>
    <w:rsid w:val="00C75772"/>
    <w:rsid w:val="00C97FC8"/>
    <w:rsid w:val="00CA0CB9"/>
    <w:rsid w:val="00CA4385"/>
    <w:rsid w:val="00CA7627"/>
    <w:rsid w:val="00CC3392"/>
    <w:rsid w:val="00CD3C39"/>
    <w:rsid w:val="00CE0471"/>
    <w:rsid w:val="00CE0D69"/>
    <w:rsid w:val="00CF1C6B"/>
    <w:rsid w:val="00D039CA"/>
    <w:rsid w:val="00D046C8"/>
    <w:rsid w:val="00D210BF"/>
    <w:rsid w:val="00D25721"/>
    <w:rsid w:val="00D411E4"/>
    <w:rsid w:val="00D477E4"/>
    <w:rsid w:val="00D56358"/>
    <w:rsid w:val="00D84CAC"/>
    <w:rsid w:val="00D879BB"/>
    <w:rsid w:val="00DA0E26"/>
    <w:rsid w:val="00DA6ABF"/>
    <w:rsid w:val="00DB0CC0"/>
    <w:rsid w:val="00DB56E1"/>
    <w:rsid w:val="00DC6A64"/>
    <w:rsid w:val="00DC73F0"/>
    <w:rsid w:val="00DD2730"/>
    <w:rsid w:val="00DD6037"/>
    <w:rsid w:val="00DF3918"/>
    <w:rsid w:val="00E019A7"/>
    <w:rsid w:val="00E10CCE"/>
    <w:rsid w:val="00E216A3"/>
    <w:rsid w:val="00E26776"/>
    <w:rsid w:val="00E32123"/>
    <w:rsid w:val="00E42663"/>
    <w:rsid w:val="00E56740"/>
    <w:rsid w:val="00E6004E"/>
    <w:rsid w:val="00E60AFC"/>
    <w:rsid w:val="00E61014"/>
    <w:rsid w:val="00E627E2"/>
    <w:rsid w:val="00E706FF"/>
    <w:rsid w:val="00E736E3"/>
    <w:rsid w:val="00E8063E"/>
    <w:rsid w:val="00E92B43"/>
    <w:rsid w:val="00E937B3"/>
    <w:rsid w:val="00E96F80"/>
    <w:rsid w:val="00EC6B11"/>
    <w:rsid w:val="00ED56FF"/>
    <w:rsid w:val="00ED7C95"/>
    <w:rsid w:val="00EE49C1"/>
    <w:rsid w:val="00EE604C"/>
    <w:rsid w:val="00EF6E0F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772A"/>
    <w:rsid w:val="00F62CB3"/>
    <w:rsid w:val="00F65165"/>
    <w:rsid w:val="00F719C5"/>
    <w:rsid w:val="00F73686"/>
    <w:rsid w:val="00F7633C"/>
    <w:rsid w:val="00F7638D"/>
    <w:rsid w:val="00F77707"/>
    <w:rsid w:val="00F87B62"/>
    <w:rsid w:val="00F90440"/>
    <w:rsid w:val="00F9138B"/>
    <w:rsid w:val="00F9395E"/>
    <w:rsid w:val="00F93ACB"/>
    <w:rsid w:val="00F97D94"/>
    <w:rsid w:val="00FA4B49"/>
    <w:rsid w:val="00FB31BB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FAFFC45-2DD5-488F-A7C5-C0EA2D9C6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012EE6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012EE6"/>
    <w:pPr>
      <w:shd w:val="clear" w:color="auto" w:fill="FFFFFF"/>
      <w:spacing w:after="1080" w:line="0" w:lineRule="atLeas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Каменева Ольга Николаевна</cp:lastModifiedBy>
  <cp:revision>4</cp:revision>
  <cp:lastPrinted>2017-05-16T04:33:00Z</cp:lastPrinted>
  <dcterms:created xsi:type="dcterms:W3CDTF">2024-05-08T08:39:00Z</dcterms:created>
  <dcterms:modified xsi:type="dcterms:W3CDTF">2024-05-08T08:40:00Z</dcterms:modified>
</cp:coreProperties>
</file>