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7087"/>
      </w:tblGrid>
      <w:tr w:rsidR="00391A0A" w:rsidTr="00391A0A">
        <w:tc>
          <w:tcPr>
            <w:tcW w:w="7763" w:type="dxa"/>
          </w:tcPr>
          <w:p w:rsidR="00391A0A" w:rsidRDefault="00391A0A" w:rsidP="002362A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</w:tcPr>
          <w:p w:rsidR="00391A0A" w:rsidRDefault="00391A0A" w:rsidP="00391A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 2</w:t>
            </w:r>
          </w:p>
          <w:p w:rsidR="00391A0A" w:rsidRDefault="00391A0A" w:rsidP="00C828D5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</w:t>
            </w:r>
            <w:r w:rsidRPr="00F654B0">
              <w:rPr>
                <w:sz w:val="28"/>
                <w:szCs w:val="28"/>
              </w:rPr>
              <w:t>Итоговому отчёт</w:t>
            </w:r>
            <w:r>
              <w:rPr>
                <w:sz w:val="28"/>
                <w:szCs w:val="28"/>
              </w:rPr>
              <w:t>у</w:t>
            </w:r>
            <w:r w:rsidRPr="00F654B0">
              <w:rPr>
                <w:sz w:val="28"/>
                <w:szCs w:val="28"/>
              </w:rPr>
              <w:t xml:space="preserve"> о результатах деятельности </w:t>
            </w:r>
            <w:r w:rsidRPr="00F654B0">
              <w:rPr>
                <w:sz w:val="28"/>
                <w:szCs w:val="28"/>
              </w:rPr>
              <w:br/>
              <w:t xml:space="preserve">Управления Федерального казначейства </w:t>
            </w:r>
            <w:r w:rsidRPr="00F654B0">
              <w:rPr>
                <w:sz w:val="28"/>
                <w:szCs w:val="28"/>
              </w:rPr>
              <w:br/>
              <w:t>по Челябинской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F654B0">
              <w:rPr>
                <w:sz w:val="28"/>
                <w:szCs w:val="28"/>
              </w:rPr>
              <w:t xml:space="preserve">за </w:t>
            </w:r>
            <w:r w:rsidR="009B6D8F" w:rsidRPr="009B6D8F">
              <w:rPr>
                <w:sz w:val="28"/>
                <w:szCs w:val="28"/>
              </w:rPr>
              <w:t>202</w:t>
            </w:r>
            <w:r w:rsidR="00C828D5">
              <w:rPr>
                <w:sz w:val="28"/>
                <w:szCs w:val="28"/>
              </w:rPr>
              <w:t>4</w:t>
            </w:r>
            <w:r w:rsidRPr="00F654B0">
              <w:rPr>
                <w:sz w:val="28"/>
                <w:szCs w:val="28"/>
              </w:rPr>
              <w:t xml:space="preserve"> год</w:t>
            </w:r>
          </w:p>
        </w:tc>
      </w:tr>
    </w:tbl>
    <w:p w:rsidR="00391A0A" w:rsidRDefault="00391A0A" w:rsidP="00FF1D22">
      <w:pPr>
        <w:jc w:val="center"/>
        <w:rPr>
          <w:sz w:val="28"/>
          <w:szCs w:val="28"/>
        </w:rPr>
      </w:pPr>
    </w:p>
    <w:p w:rsidR="00FF1D22" w:rsidRPr="00AF3EE8" w:rsidRDefault="00737C0A" w:rsidP="00FF1D22">
      <w:pPr>
        <w:jc w:val="center"/>
        <w:rPr>
          <w:bCs/>
          <w:sz w:val="28"/>
          <w:szCs w:val="28"/>
        </w:rPr>
      </w:pPr>
      <w:r w:rsidRPr="00AF3EE8">
        <w:rPr>
          <w:sz w:val="28"/>
          <w:szCs w:val="28"/>
        </w:rPr>
        <w:t>О</w:t>
      </w:r>
      <w:r w:rsidR="00752E70" w:rsidRPr="00AF3EE8">
        <w:rPr>
          <w:sz w:val="28"/>
          <w:szCs w:val="28"/>
        </w:rPr>
        <w:t>пераци</w:t>
      </w:r>
      <w:r w:rsidRPr="00AF3EE8">
        <w:rPr>
          <w:sz w:val="28"/>
          <w:szCs w:val="28"/>
        </w:rPr>
        <w:t>и</w:t>
      </w:r>
      <w:r w:rsidR="00752E70" w:rsidRPr="00AF3EE8">
        <w:rPr>
          <w:sz w:val="28"/>
          <w:szCs w:val="28"/>
        </w:rPr>
        <w:t xml:space="preserve"> со средствами, поступающими во временное распоряжение получател</w:t>
      </w:r>
      <w:r w:rsidRPr="00AF3EE8">
        <w:rPr>
          <w:sz w:val="28"/>
          <w:szCs w:val="28"/>
        </w:rPr>
        <w:t>ей</w:t>
      </w:r>
      <w:r w:rsidR="00752E70" w:rsidRPr="00AF3EE8">
        <w:rPr>
          <w:sz w:val="28"/>
          <w:szCs w:val="28"/>
        </w:rPr>
        <w:t xml:space="preserve"> средств</w:t>
      </w:r>
      <w:r w:rsidR="00FF1D22" w:rsidRPr="00AF3EE8">
        <w:rPr>
          <w:bCs/>
          <w:sz w:val="28"/>
          <w:szCs w:val="28"/>
        </w:rPr>
        <w:t xml:space="preserve"> </w:t>
      </w:r>
      <w:r w:rsidR="00BC67C5" w:rsidRPr="00AF3EE8">
        <w:rPr>
          <w:bCs/>
          <w:sz w:val="28"/>
          <w:szCs w:val="28"/>
        </w:rPr>
        <w:t>федеральн</w:t>
      </w:r>
      <w:r w:rsidRPr="00AF3EE8">
        <w:rPr>
          <w:bCs/>
          <w:sz w:val="28"/>
          <w:szCs w:val="28"/>
        </w:rPr>
        <w:t>ого бюджета</w:t>
      </w:r>
      <w:r w:rsidR="007220FD" w:rsidRPr="00AF3EE8">
        <w:rPr>
          <w:bCs/>
          <w:sz w:val="28"/>
          <w:szCs w:val="28"/>
        </w:rPr>
        <w:t>,</w:t>
      </w:r>
      <w:r w:rsidR="00E16C16" w:rsidRPr="00AF3EE8">
        <w:rPr>
          <w:bCs/>
          <w:sz w:val="28"/>
          <w:szCs w:val="28"/>
        </w:rPr>
        <w:t xml:space="preserve"> бюджета Челябинской области, </w:t>
      </w:r>
      <w:r w:rsidRPr="00AF3EE8">
        <w:rPr>
          <w:bCs/>
          <w:sz w:val="28"/>
          <w:szCs w:val="28"/>
        </w:rPr>
        <w:t>местных бюджетов</w:t>
      </w:r>
      <w:r w:rsidR="00B8146D" w:rsidRPr="00AF3EE8">
        <w:rPr>
          <w:bCs/>
          <w:sz w:val="28"/>
          <w:szCs w:val="28"/>
        </w:rPr>
        <w:t xml:space="preserve"> и бюджетов государственных внебюджетных фондов</w:t>
      </w:r>
      <w:r w:rsidRPr="00AF3EE8">
        <w:rPr>
          <w:bCs/>
          <w:sz w:val="28"/>
          <w:szCs w:val="28"/>
        </w:rPr>
        <w:t>,</w:t>
      </w:r>
      <w:r w:rsidR="00BC67C5" w:rsidRPr="00AF3EE8">
        <w:rPr>
          <w:bCs/>
          <w:sz w:val="28"/>
          <w:szCs w:val="28"/>
        </w:rPr>
        <w:t xml:space="preserve"> </w:t>
      </w:r>
      <w:r w:rsidR="00FF1D22" w:rsidRPr="00AF3EE8">
        <w:rPr>
          <w:bCs/>
          <w:sz w:val="28"/>
          <w:szCs w:val="28"/>
        </w:rPr>
        <w:t xml:space="preserve">за </w:t>
      </w:r>
      <w:r w:rsidR="009B6D8F" w:rsidRPr="00AF3EE8">
        <w:rPr>
          <w:bCs/>
          <w:sz w:val="28"/>
          <w:szCs w:val="28"/>
        </w:rPr>
        <w:t>202</w:t>
      </w:r>
      <w:r w:rsidR="00C828D5">
        <w:rPr>
          <w:bCs/>
          <w:sz w:val="28"/>
          <w:szCs w:val="28"/>
        </w:rPr>
        <w:t xml:space="preserve">4 </w:t>
      </w:r>
      <w:r w:rsidR="00FF1D22" w:rsidRPr="00AF3EE8">
        <w:rPr>
          <w:bCs/>
          <w:sz w:val="28"/>
          <w:szCs w:val="28"/>
        </w:rPr>
        <w:t>год</w:t>
      </w:r>
    </w:p>
    <w:p w:rsidR="003E71D0" w:rsidRPr="00AF3EE8" w:rsidRDefault="003E71D0" w:rsidP="00FF1D22">
      <w:pPr>
        <w:jc w:val="center"/>
        <w:rPr>
          <w:bCs/>
          <w:sz w:val="28"/>
          <w:szCs w:val="28"/>
        </w:rPr>
      </w:pPr>
    </w:p>
    <w:p w:rsidR="00FF1D22" w:rsidRPr="00D52F09" w:rsidRDefault="00FF1D22" w:rsidP="00391A0A">
      <w:pPr>
        <w:ind w:firstLine="709"/>
        <w:jc w:val="right"/>
        <w:rPr>
          <w:bCs/>
          <w:sz w:val="22"/>
          <w:szCs w:val="22"/>
        </w:rPr>
      </w:pPr>
      <w:r w:rsidRPr="00D52F09">
        <w:rPr>
          <w:bCs/>
          <w:iCs/>
          <w:sz w:val="22"/>
          <w:szCs w:val="22"/>
        </w:rPr>
        <w:t>млн. рублей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7"/>
        <w:gridCol w:w="1985"/>
        <w:gridCol w:w="2268"/>
        <w:gridCol w:w="2268"/>
        <w:gridCol w:w="2410"/>
        <w:gridCol w:w="3118"/>
      </w:tblGrid>
      <w:tr w:rsidR="002362A3" w:rsidRPr="00D52F09" w:rsidTr="00F24B8C">
        <w:trPr>
          <w:trHeight w:val="969"/>
          <w:tblHeader/>
        </w:trPr>
        <w:tc>
          <w:tcPr>
            <w:tcW w:w="2977" w:type="dxa"/>
          </w:tcPr>
          <w:p w:rsidR="002362A3" w:rsidRPr="00D52F09" w:rsidRDefault="002362A3" w:rsidP="00F715E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52F0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5" w:type="dxa"/>
          </w:tcPr>
          <w:p w:rsidR="002362A3" w:rsidRPr="00507A5E" w:rsidRDefault="002362A3" w:rsidP="0083444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07A5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</w:tcPr>
          <w:p w:rsidR="002362A3" w:rsidRPr="00507A5E" w:rsidRDefault="002362A3" w:rsidP="00764CE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07A5E">
              <w:rPr>
                <w:sz w:val="22"/>
                <w:szCs w:val="22"/>
              </w:rPr>
              <w:t>Бюджет Челябинской области</w:t>
            </w:r>
          </w:p>
          <w:p w:rsidR="002362A3" w:rsidRPr="00507A5E" w:rsidRDefault="002362A3" w:rsidP="00764CE0">
            <w:pPr>
              <w:shd w:val="clear" w:color="auto" w:fill="FFFFFF"/>
              <w:ind w:firstLine="95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2362A3" w:rsidRPr="00507A5E" w:rsidRDefault="002362A3" w:rsidP="00764CE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07A5E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2410" w:type="dxa"/>
          </w:tcPr>
          <w:p w:rsidR="002362A3" w:rsidRPr="00507A5E" w:rsidRDefault="002362A3" w:rsidP="007F281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07A5E">
              <w:rPr>
                <w:sz w:val="22"/>
                <w:szCs w:val="22"/>
              </w:rPr>
              <w:t>Бюджет</w:t>
            </w:r>
            <w:r w:rsidR="007F2815" w:rsidRPr="00507A5E">
              <w:rPr>
                <w:sz w:val="22"/>
                <w:szCs w:val="22"/>
              </w:rPr>
              <w:t xml:space="preserve"> </w:t>
            </w:r>
            <w:r w:rsidRPr="00507A5E">
              <w:rPr>
                <w:sz w:val="22"/>
                <w:szCs w:val="22"/>
              </w:rPr>
              <w:t>ГВФ РФ</w:t>
            </w:r>
          </w:p>
        </w:tc>
        <w:tc>
          <w:tcPr>
            <w:tcW w:w="3118" w:type="dxa"/>
          </w:tcPr>
          <w:p w:rsidR="002362A3" w:rsidRPr="00507A5E" w:rsidRDefault="002362A3" w:rsidP="00391A0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507A5E">
              <w:rPr>
                <w:sz w:val="22"/>
                <w:szCs w:val="22"/>
              </w:rPr>
              <w:t>Бюджет территориального ГВФ</w:t>
            </w:r>
          </w:p>
        </w:tc>
      </w:tr>
      <w:tr w:rsidR="002362A3" w:rsidRPr="00D52F09" w:rsidTr="00F24B8C">
        <w:trPr>
          <w:trHeight w:val="598"/>
        </w:trPr>
        <w:tc>
          <w:tcPr>
            <w:tcW w:w="2977" w:type="dxa"/>
          </w:tcPr>
          <w:p w:rsidR="002362A3" w:rsidRPr="00D52F09" w:rsidRDefault="0025363E" w:rsidP="003E71D0">
            <w:pPr>
              <w:shd w:val="clear" w:color="auto" w:fill="FFFFFF"/>
              <w:rPr>
                <w:bCs/>
                <w:sz w:val="22"/>
                <w:szCs w:val="22"/>
                <w:lang w:val="en-US"/>
              </w:rPr>
            </w:pPr>
            <w:r w:rsidRPr="00D52F09">
              <w:rPr>
                <w:bCs/>
                <w:sz w:val="22"/>
                <w:szCs w:val="22"/>
              </w:rPr>
              <w:t>Поступления</w:t>
            </w:r>
          </w:p>
        </w:tc>
        <w:tc>
          <w:tcPr>
            <w:tcW w:w="1985" w:type="dxa"/>
          </w:tcPr>
          <w:p w:rsidR="002362A3" w:rsidRPr="006D15E9" w:rsidRDefault="00DA65B3" w:rsidP="003E672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6D15E9">
              <w:rPr>
                <w:bCs/>
                <w:sz w:val="22"/>
                <w:szCs w:val="22"/>
              </w:rPr>
              <w:t>24 873,94</w:t>
            </w:r>
          </w:p>
          <w:p w:rsidR="00DA65B3" w:rsidRPr="006D15E9" w:rsidRDefault="00DA65B3" w:rsidP="003E672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F715EF" w:rsidRPr="006D15E9" w:rsidRDefault="00F42BB4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6D15E9">
              <w:rPr>
                <w:bCs/>
                <w:sz w:val="22"/>
                <w:szCs w:val="22"/>
              </w:rPr>
              <w:t>445,42</w:t>
            </w:r>
          </w:p>
          <w:p w:rsidR="00F42BB4" w:rsidRPr="006D15E9" w:rsidRDefault="00F42BB4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991453" w:rsidRPr="006D15E9" w:rsidRDefault="00991453" w:rsidP="00991453">
            <w:pPr>
              <w:jc w:val="right"/>
              <w:rPr>
                <w:bCs/>
                <w:sz w:val="22"/>
                <w:szCs w:val="22"/>
              </w:rPr>
            </w:pPr>
            <w:r w:rsidRPr="006D15E9">
              <w:rPr>
                <w:bCs/>
                <w:sz w:val="22"/>
                <w:szCs w:val="22"/>
              </w:rPr>
              <w:t>1</w:t>
            </w:r>
            <w:r w:rsidR="00DA65B3" w:rsidRPr="006D15E9">
              <w:rPr>
                <w:bCs/>
                <w:sz w:val="22"/>
                <w:szCs w:val="22"/>
              </w:rPr>
              <w:t xml:space="preserve"> </w:t>
            </w:r>
            <w:r w:rsidRPr="006D15E9">
              <w:rPr>
                <w:bCs/>
                <w:sz w:val="22"/>
                <w:szCs w:val="22"/>
              </w:rPr>
              <w:t>032,48</w:t>
            </w:r>
          </w:p>
          <w:p w:rsidR="002362A3" w:rsidRPr="006D15E9" w:rsidRDefault="002362A3" w:rsidP="006A6608">
            <w:pPr>
              <w:shd w:val="clear" w:color="auto" w:fill="FFFFFF"/>
              <w:ind w:hanging="1100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Mar>
              <w:right w:w="108" w:type="dxa"/>
            </w:tcMar>
          </w:tcPr>
          <w:p w:rsidR="0025363E" w:rsidRPr="006D15E9" w:rsidRDefault="0025363E" w:rsidP="0025363E">
            <w:pPr>
              <w:jc w:val="right"/>
              <w:rPr>
                <w:bCs/>
                <w:sz w:val="22"/>
                <w:szCs w:val="22"/>
              </w:rPr>
            </w:pPr>
            <w:r w:rsidRPr="006D15E9">
              <w:rPr>
                <w:bCs/>
                <w:sz w:val="22"/>
                <w:szCs w:val="22"/>
              </w:rPr>
              <w:t>22,12</w:t>
            </w:r>
          </w:p>
          <w:p w:rsidR="002362A3" w:rsidRPr="006D15E9" w:rsidRDefault="002362A3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</w:tcPr>
          <w:p w:rsidR="0025363E" w:rsidRPr="006D15E9" w:rsidRDefault="0025363E" w:rsidP="0025363E">
            <w:pPr>
              <w:jc w:val="right"/>
              <w:rPr>
                <w:bCs/>
                <w:sz w:val="22"/>
                <w:szCs w:val="22"/>
              </w:rPr>
            </w:pPr>
            <w:r w:rsidRPr="006D15E9">
              <w:rPr>
                <w:bCs/>
                <w:sz w:val="22"/>
                <w:szCs w:val="22"/>
              </w:rPr>
              <w:t>0,53</w:t>
            </w:r>
          </w:p>
          <w:p w:rsidR="002362A3" w:rsidRPr="006D15E9" w:rsidRDefault="002362A3" w:rsidP="00795B5A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2362A3" w:rsidRPr="00D52F09" w:rsidTr="0025363E">
        <w:trPr>
          <w:trHeight w:val="533"/>
        </w:trPr>
        <w:tc>
          <w:tcPr>
            <w:tcW w:w="2977" w:type="dxa"/>
          </w:tcPr>
          <w:p w:rsidR="002362A3" w:rsidRPr="00D52F09" w:rsidRDefault="0025363E" w:rsidP="003E71D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D52F09">
              <w:rPr>
                <w:bCs/>
                <w:sz w:val="22"/>
                <w:szCs w:val="22"/>
              </w:rPr>
              <w:t>Выбытия</w:t>
            </w:r>
          </w:p>
        </w:tc>
        <w:tc>
          <w:tcPr>
            <w:tcW w:w="1985" w:type="dxa"/>
          </w:tcPr>
          <w:p w:rsidR="002362A3" w:rsidRPr="006D15E9" w:rsidRDefault="00DA65B3" w:rsidP="00E16C16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6D15E9">
              <w:rPr>
                <w:bCs/>
                <w:sz w:val="22"/>
                <w:szCs w:val="22"/>
              </w:rPr>
              <w:t>24 528,02</w:t>
            </w:r>
          </w:p>
        </w:tc>
        <w:tc>
          <w:tcPr>
            <w:tcW w:w="2268" w:type="dxa"/>
          </w:tcPr>
          <w:p w:rsidR="00F715EF" w:rsidRPr="006D15E9" w:rsidRDefault="00F42BB4" w:rsidP="003E672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6D15E9">
              <w:rPr>
                <w:bCs/>
                <w:sz w:val="22"/>
                <w:szCs w:val="22"/>
              </w:rPr>
              <w:t>451,62</w:t>
            </w:r>
          </w:p>
          <w:p w:rsidR="00F42BB4" w:rsidRPr="006D15E9" w:rsidRDefault="00F42BB4" w:rsidP="003E672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991453" w:rsidRPr="006D15E9" w:rsidRDefault="00991453" w:rsidP="00991453">
            <w:pPr>
              <w:jc w:val="right"/>
              <w:rPr>
                <w:bCs/>
                <w:sz w:val="22"/>
                <w:szCs w:val="22"/>
              </w:rPr>
            </w:pPr>
            <w:r w:rsidRPr="006D15E9">
              <w:rPr>
                <w:bCs/>
                <w:sz w:val="22"/>
                <w:szCs w:val="22"/>
              </w:rPr>
              <w:t>1</w:t>
            </w:r>
            <w:r w:rsidR="00DA65B3" w:rsidRPr="006D15E9">
              <w:rPr>
                <w:bCs/>
                <w:sz w:val="22"/>
                <w:szCs w:val="22"/>
              </w:rPr>
              <w:t xml:space="preserve"> </w:t>
            </w:r>
            <w:r w:rsidRPr="006D15E9">
              <w:rPr>
                <w:bCs/>
                <w:sz w:val="22"/>
                <w:szCs w:val="22"/>
              </w:rPr>
              <w:t>115,2</w:t>
            </w:r>
          </w:p>
          <w:p w:rsidR="002362A3" w:rsidRPr="006D15E9" w:rsidRDefault="002362A3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Mar>
              <w:right w:w="108" w:type="dxa"/>
            </w:tcMar>
          </w:tcPr>
          <w:p w:rsidR="00F715EF" w:rsidRPr="006D15E9" w:rsidRDefault="0025363E" w:rsidP="006D15E9">
            <w:pPr>
              <w:jc w:val="right"/>
              <w:rPr>
                <w:bCs/>
                <w:sz w:val="22"/>
                <w:szCs w:val="22"/>
              </w:rPr>
            </w:pPr>
            <w:r w:rsidRPr="006D15E9">
              <w:rPr>
                <w:bCs/>
                <w:sz w:val="22"/>
                <w:szCs w:val="22"/>
              </w:rPr>
              <w:t>22,93</w:t>
            </w:r>
          </w:p>
        </w:tc>
        <w:tc>
          <w:tcPr>
            <w:tcW w:w="3118" w:type="dxa"/>
          </w:tcPr>
          <w:p w:rsidR="0025363E" w:rsidRPr="006D15E9" w:rsidRDefault="0025363E" w:rsidP="0025363E">
            <w:pPr>
              <w:jc w:val="right"/>
              <w:rPr>
                <w:bCs/>
                <w:sz w:val="22"/>
                <w:szCs w:val="22"/>
              </w:rPr>
            </w:pPr>
            <w:r w:rsidRPr="006D15E9">
              <w:rPr>
                <w:bCs/>
                <w:sz w:val="22"/>
                <w:szCs w:val="22"/>
              </w:rPr>
              <w:t>0,66</w:t>
            </w:r>
            <w:bookmarkStart w:id="0" w:name="_GoBack"/>
            <w:bookmarkEnd w:id="0"/>
          </w:p>
          <w:p w:rsidR="002362A3" w:rsidRPr="006D15E9" w:rsidRDefault="002362A3" w:rsidP="000C3F5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</w:tbl>
    <w:p w:rsidR="007E0B22" w:rsidRPr="007E0B22" w:rsidRDefault="007E0B22" w:rsidP="00420C1A">
      <w:pPr>
        <w:rPr>
          <w:sz w:val="28"/>
          <w:szCs w:val="28"/>
        </w:rPr>
      </w:pPr>
    </w:p>
    <w:sectPr w:rsidR="007E0B22" w:rsidRPr="007E0B22" w:rsidSect="00DF4350">
      <w:pgSz w:w="16838" w:h="11906" w:orient="landscape"/>
      <w:pgMar w:top="1134" w:right="680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D22"/>
    <w:rsid w:val="000C3F50"/>
    <w:rsid w:val="001870D7"/>
    <w:rsid w:val="001D05EC"/>
    <w:rsid w:val="002362A3"/>
    <w:rsid w:val="0025363E"/>
    <w:rsid w:val="00270F6E"/>
    <w:rsid w:val="00273D9E"/>
    <w:rsid w:val="00374FCB"/>
    <w:rsid w:val="00391A0A"/>
    <w:rsid w:val="003C63D7"/>
    <w:rsid w:val="003E6722"/>
    <w:rsid w:val="003E71D0"/>
    <w:rsid w:val="003F393A"/>
    <w:rsid w:val="00420C1A"/>
    <w:rsid w:val="00455513"/>
    <w:rsid w:val="004701D2"/>
    <w:rsid w:val="004733BD"/>
    <w:rsid w:val="004B3952"/>
    <w:rsid w:val="00507A5E"/>
    <w:rsid w:val="00525413"/>
    <w:rsid w:val="005C1D16"/>
    <w:rsid w:val="005F41BE"/>
    <w:rsid w:val="00646878"/>
    <w:rsid w:val="00695E86"/>
    <w:rsid w:val="006A6608"/>
    <w:rsid w:val="006D15E9"/>
    <w:rsid w:val="006E1192"/>
    <w:rsid w:val="00706BD6"/>
    <w:rsid w:val="007220FD"/>
    <w:rsid w:val="00737C0A"/>
    <w:rsid w:val="00752E70"/>
    <w:rsid w:val="00764CE0"/>
    <w:rsid w:val="00770837"/>
    <w:rsid w:val="0078319C"/>
    <w:rsid w:val="00795B5A"/>
    <w:rsid w:val="007D05B0"/>
    <w:rsid w:val="007E0B22"/>
    <w:rsid w:val="007F2815"/>
    <w:rsid w:val="00834442"/>
    <w:rsid w:val="0084668C"/>
    <w:rsid w:val="0085253C"/>
    <w:rsid w:val="0086609B"/>
    <w:rsid w:val="008821FB"/>
    <w:rsid w:val="008C0685"/>
    <w:rsid w:val="009014B7"/>
    <w:rsid w:val="00975560"/>
    <w:rsid w:val="00991453"/>
    <w:rsid w:val="009B6D8F"/>
    <w:rsid w:val="00A140B5"/>
    <w:rsid w:val="00A40D8F"/>
    <w:rsid w:val="00A66A55"/>
    <w:rsid w:val="00A96720"/>
    <w:rsid w:val="00AF3EE8"/>
    <w:rsid w:val="00B03908"/>
    <w:rsid w:val="00B8146D"/>
    <w:rsid w:val="00BC67C5"/>
    <w:rsid w:val="00C828D5"/>
    <w:rsid w:val="00CA4317"/>
    <w:rsid w:val="00D52F09"/>
    <w:rsid w:val="00DA075F"/>
    <w:rsid w:val="00DA65B3"/>
    <w:rsid w:val="00DF4350"/>
    <w:rsid w:val="00E16C16"/>
    <w:rsid w:val="00E92480"/>
    <w:rsid w:val="00EB31E3"/>
    <w:rsid w:val="00F24B8C"/>
    <w:rsid w:val="00F32EF3"/>
    <w:rsid w:val="00F42BB4"/>
    <w:rsid w:val="00F715EF"/>
    <w:rsid w:val="00FA6727"/>
    <w:rsid w:val="00FF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E2DB7E-5461-4E74-A5C9-91A442AD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D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20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20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9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E0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Пешкова Юлия Александровна</dc:creator>
  <cp:lastModifiedBy>Нуреева Людмила Михайловна</cp:lastModifiedBy>
  <cp:revision>63</cp:revision>
  <cp:lastPrinted>2019-01-31T13:51:00Z</cp:lastPrinted>
  <dcterms:created xsi:type="dcterms:W3CDTF">2018-02-14T04:37:00Z</dcterms:created>
  <dcterms:modified xsi:type="dcterms:W3CDTF">2025-02-19T05:47:00Z</dcterms:modified>
</cp:coreProperties>
</file>