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636028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48677C">
        <w:rPr>
          <w:sz w:val="28"/>
          <w:szCs w:val="28"/>
        </w:rPr>
        <w:t xml:space="preserve"> июля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8677C">
        <w:rPr>
          <w:sz w:val="28"/>
          <w:szCs w:val="28"/>
        </w:rPr>
        <w:t xml:space="preserve">заместителя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48677C">
        <w:rPr>
          <w:sz w:val="28"/>
          <w:szCs w:val="28"/>
        </w:rPr>
        <w:t xml:space="preserve">Л.А. </w:t>
      </w:r>
      <w:proofErr w:type="spellStart"/>
      <w:r w:rsidR="0048677C">
        <w:rPr>
          <w:sz w:val="28"/>
          <w:szCs w:val="28"/>
        </w:rPr>
        <w:t>Осовской</w:t>
      </w:r>
      <w:proofErr w:type="spellEnd"/>
      <w:r w:rsidR="00465053" w:rsidRPr="00504315">
        <w:rPr>
          <w:sz w:val="28"/>
          <w:szCs w:val="28"/>
        </w:rPr>
        <w:t xml:space="preserve"> </w:t>
      </w:r>
      <w:r w:rsidR="008C7005">
        <w:rPr>
          <w:sz w:val="28"/>
          <w:szCs w:val="28"/>
        </w:rPr>
        <w:t xml:space="preserve">с участием представителей </w:t>
      </w:r>
      <w:r w:rsidRPr="00636028">
        <w:rPr>
          <w:sz w:val="28"/>
          <w:szCs w:val="28"/>
        </w:rPr>
        <w:t>Министерства здравоохранения Челябинской области</w:t>
      </w:r>
      <w:r w:rsidR="0048677C">
        <w:rPr>
          <w:sz w:val="28"/>
          <w:szCs w:val="28"/>
        </w:rPr>
        <w:t xml:space="preserve">, </w:t>
      </w:r>
      <w:r>
        <w:rPr>
          <w:sz w:val="28"/>
          <w:szCs w:val="28"/>
        </w:rPr>
        <w:t>ФГБУЗ</w:t>
      </w:r>
      <w:r w:rsidRPr="00636028">
        <w:rPr>
          <w:sz w:val="28"/>
          <w:szCs w:val="28"/>
        </w:rPr>
        <w:t xml:space="preserve"> «Станция переливания крови Федерального медико-биологического агентства в г. Челябинске»</w:t>
      </w:r>
      <w:r>
        <w:rPr>
          <w:sz w:val="28"/>
          <w:szCs w:val="28"/>
        </w:rPr>
        <w:t xml:space="preserve">, </w:t>
      </w:r>
      <w:r w:rsidRPr="00636028">
        <w:rPr>
          <w:sz w:val="28"/>
          <w:szCs w:val="28"/>
        </w:rPr>
        <w:t>ФКУЗ «Медико-санитарная часть № 74 Федеральной службы исполнения наказаний»</w:t>
      </w:r>
      <w:r w:rsidR="00F37659" w:rsidRPr="00F37659">
        <w:rPr>
          <w:sz w:val="28"/>
          <w:szCs w:val="28"/>
        </w:rPr>
        <w:t xml:space="preserve"> </w:t>
      </w:r>
      <w:r w:rsidR="00F37659">
        <w:rPr>
          <w:sz w:val="28"/>
          <w:szCs w:val="28"/>
        </w:rPr>
        <w:t xml:space="preserve">состоялось </w:t>
      </w:r>
      <w:r w:rsidR="00F37659" w:rsidRPr="00504315">
        <w:rPr>
          <w:sz w:val="28"/>
          <w:szCs w:val="28"/>
        </w:rPr>
        <w:t>заседание Контрольной комиссии Управления</w:t>
      </w:r>
      <w:r w:rsidR="00F37659">
        <w:rPr>
          <w:sz w:val="28"/>
          <w:szCs w:val="28"/>
        </w:rPr>
        <w:t>.</w:t>
      </w:r>
      <w:bookmarkStart w:id="0" w:name="_GoBack"/>
      <w:bookmarkEnd w:id="0"/>
    </w:p>
    <w:p w:rsidR="0048677C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48677C">
        <w:rPr>
          <w:sz w:val="28"/>
          <w:szCs w:val="28"/>
        </w:rPr>
        <w:t>:</w:t>
      </w:r>
    </w:p>
    <w:p w:rsidR="0048677C" w:rsidRDefault="0048677C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36028" w:rsidRPr="00636028">
        <w:rPr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за 2021-2022 годы, проведенной </w:t>
      </w:r>
      <w:r w:rsidR="00636028">
        <w:rPr>
          <w:sz w:val="28"/>
          <w:szCs w:val="28"/>
        </w:rPr>
        <w:br/>
      </w:r>
      <w:r w:rsidR="00636028" w:rsidRPr="00636028">
        <w:rPr>
          <w:sz w:val="28"/>
          <w:szCs w:val="28"/>
        </w:rPr>
        <w:t>в Министерстве здравоохранения Челябинской области</w:t>
      </w:r>
      <w:r>
        <w:rPr>
          <w:sz w:val="28"/>
          <w:szCs w:val="28"/>
        </w:rPr>
        <w:t>;</w:t>
      </w:r>
    </w:p>
    <w:p w:rsidR="0048677C" w:rsidRDefault="0048677C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36028" w:rsidRPr="00636028">
        <w:rPr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2020-2022 годы, проведенной в Федеральном государственном бюджетном учреждении здравоохранения «Станция переливания крови Федерального медико-биологического агентства </w:t>
      </w:r>
      <w:r w:rsidR="00636028">
        <w:rPr>
          <w:sz w:val="28"/>
          <w:szCs w:val="28"/>
        </w:rPr>
        <w:br/>
      </w:r>
      <w:r w:rsidR="00636028" w:rsidRPr="00636028">
        <w:rPr>
          <w:sz w:val="28"/>
          <w:szCs w:val="28"/>
        </w:rPr>
        <w:t>в г. Челябинске»</w:t>
      </w:r>
      <w:r>
        <w:rPr>
          <w:sz w:val="28"/>
          <w:szCs w:val="28"/>
        </w:rPr>
        <w:t>;</w:t>
      </w:r>
    </w:p>
    <w:p w:rsidR="0048677C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36028" w:rsidRPr="00636028">
        <w:rPr>
          <w:sz w:val="28"/>
          <w:szCs w:val="28"/>
        </w:rPr>
        <w:t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2022 год, проведенной в Федеральном казенном учреждении здравоохранения «Медико-санитарная часть № 74 Федеральной службы исполнения наказаний»</w:t>
      </w:r>
      <w:r>
        <w:rPr>
          <w:sz w:val="28"/>
          <w:szCs w:val="28"/>
        </w:rPr>
        <w:t>.</w:t>
      </w:r>
    </w:p>
    <w:p w:rsidR="00D80C31" w:rsidRPr="00504315" w:rsidRDefault="008C7005" w:rsidP="0048677C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>
        <w:rPr>
          <w:sz w:val="28"/>
          <w:szCs w:val="28"/>
        </w:rPr>
        <w:t>ых</w:t>
      </w:r>
      <w:r w:rsidRPr="008C7005">
        <w:rPr>
          <w:sz w:val="28"/>
          <w:szCs w:val="28"/>
        </w:rPr>
        <w:t xml:space="preserve"> мероприяти</w:t>
      </w:r>
      <w:r w:rsidR="0048677C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7097F"/>
    <w:rsid w:val="00EB6FDD"/>
    <w:rsid w:val="00EE4785"/>
    <w:rsid w:val="00F37659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36</cp:revision>
  <dcterms:created xsi:type="dcterms:W3CDTF">2018-10-12T10:34:00Z</dcterms:created>
  <dcterms:modified xsi:type="dcterms:W3CDTF">2023-07-27T04:51:00Z</dcterms:modified>
</cp:coreProperties>
</file>