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3"/>
      </w:tblGrid>
      <w:tr w:rsidR="00ED5B52" w:rsidTr="00EE0E8F">
        <w:tc>
          <w:tcPr>
            <w:tcW w:w="5778" w:type="dxa"/>
          </w:tcPr>
          <w:p w:rsidR="00ED5B52" w:rsidRDefault="00ED5B52" w:rsidP="001E0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:rsidR="00ED5B52" w:rsidRPr="00ED5B52" w:rsidRDefault="00ED5B52" w:rsidP="00ED5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ED5B52" w:rsidRPr="00ED5B52" w:rsidRDefault="00ED5B52" w:rsidP="00ED5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5B52" w:rsidRPr="00ED5B52" w:rsidRDefault="00ED5B52" w:rsidP="00ED5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ED5B52" w:rsidRPr="00ED5B52" w:rsidRDefault="00ED5B52" w:rsidP="00ED5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5B52" w:rsidRPr="00ED5B52" w:rsidRDefault="00ED5B52" w:rsidP="00ED5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УФК </w:t>
            </w:r>
            <w:r w:rsidR="003651E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>по Челябинской области</w:t>
            </w:r>
          </w:p>
          <w:p w:rsidR="00ED5B52" w:rsidRPr="004A2379" w:rsidRDefault="004A2379" w:rsidP="00ED5B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  <w:r w:rsidR="00ED5B52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2016 г. 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520</w:t>
            </w:r>
          </w:p>
        </w:tc>
      </w:tr>
    </w:tbl>
    <w:p w:rsidR="00C95047" w:rsidRDefault="00C95047" w:rsidP="001E0C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7C97" w:rsidRDefault="000F7C97" w:rsidP="001E0C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7D4C" w:rsidRDefault="003045DF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5D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27D4C" w:rsidRDefault="003045DF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5DF">
        <w:rPr>
          <w:rFonts w:ascii="Times New Roman" w:hAnsi="Times New Roman" w:cs="Times New Roman"/>
          <w:b/>
          <w:sz w:val="28"/>
          <w:szCs w:val="28"/>
        </w:rPr>
        <w:t>о Коллегии Управления Федерального казначейства</w:t>
      </w:r>
    </w:p>
    <w:p w:rsidR="003045DF" w:rsidRPr="003045DF" w:rsidRDefault="003045DF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5DF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B5A8E">
        <w:rPr>
          <w:rFonts w:ascii="Times New Roman" w:hAnsi="Times New Roman" w:cs="Times New Roman"/>
          <w:b/>
          <w:sz w:val="28"/>
          <w:szCs w:val="28"/>
        </w:rPr>
        <w:t>Челябин</w:t>
      </w:r>
      <w:r w:rsidRPr="003045DF">
        <w:rPr>
          <w:rFonts w:ascii="Times New Roman" w:hAnsi="Times New Roman" w:cs="Times New Roman"/>
          <w:b/>
          <w:sz w:val="28"/>
          <w:szCs w:val="28"/>
        </w:rPr>
        <w:t>ской области</w:t>
      </w:r>
    </w:p>
    <w:p w:rsidR="003045DF" w:rsidRDefault="003045DF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047" w:rsidRDefault="003045DF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11B77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1A281E" w:rsidRPr="001A281E" w:rsidRDefault="001A281E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709F2" w:rsidRDefault="003045DF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Коллегия Управления Федерального казначейства по </w:t>
      </w:r>
      <w:r w:rsidR="004B5A8E">
        <w:rPr>
          <w:rFonts w:ascii="Times New Roman" w:hAnsi="Times New Roman" w:cs="Times New Roman"/>
          <w:sz w:val="28"/>
          <w:szCs w:val="28"/>
        </w:rPr>
        <w:t>Челябин</w:t>
      </w:r>
      <w:r>
        <w:rPr>
          <w:rFonts w:ascii="Times New Roman" w:hAnsi="Times New Roman" w:cs="Times New Roman"/>
          <w:sz w:val="28"/>
          <w:szCs w:val="28"/>
        </w:rPr>
        <w:t>ской области (далее – Коллегия)</w:t>
      </w:r>
      <w:r w:rsidR="00B32A07">
        <w:rPr>
          <w:rFonts w:ascii="Times New Roman" w:hAnsi="Times New Roman" w:cs="Times New Roman"/>
          <w:sz w:val="28"/>
          <w:szCs w:val="28"/>
        </w:rPr>
        <w:t xml:space="preserve"> образу</w:t>
      </w:r>
      <w:r w:rsidR="0058428F">
        <w:rPr>
          <w:rFonts w:ascii="Times New Roman" w:hAnsi="Times New Roman" w:cs="Times New Roman"/>
          <w:sz w:val="28"/>
          <w:szCs w:val="28"/>
        </w:rPr>
        <w:t xml:space="preserve">ется в соответствии с пунктом 12 Положения об Управлении Федерального казначейства по </w:t>
      </w:r>
      <w:r w:rsidR="004B5A8E">
        <w:rPr>
          <w:rFonts w:ascii="Times New Roman" w:hAnsi="Times New Roman" w:cs="Times New Roman"/>
          <w:sz w:val="28"/>
          <w:szCs w:val="28"/>
        </w:rPr>
        <w:t>Челябин</w:t>
      </w:r>
      <w:r w:rsidR="0058428F">
        <w:rPr>
          <w:rFonts w:ascii="Times New Roman" w:hAnsi="Times New Roman" w:cs="Times New Roman"/>
          <w:sz w:val="28"/>
          <w:szCs w:val="28"/>
        </w:rPr>
        <w:t xml:space="preserve">ской области, утвержденного приказом Федерального казначейства </w:t>
      </w:r>
      <w:r w:rsidR="001A281E">
        <w:rPr>
          <w:rFonts w:ascii="Times New Roman" w:hAnsi="Times New Roman" w:cs="Times New Roman"/>
          <w:sz w:val="28"/>
          <w:szCs w:val="28"/>
        </w:rPr>
        <w:br/>
      </w:r>
      <w:r w:rsidR="0058428F">
        <w:rPr>
          <w:rFonts w:ascii="Times New Roman" w:hAnsi="Times New Roman" w:cs="Times New Roman"/>
          <w:sz w:val="28"/>
          <w:szCs w:val="28"/>
        </w:rPr>
        <w:t>от 27</w:t>
      </w:r>
      <w:r w:rsidR="00027C34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8428F">
        <w:rPr>
          <w:rFonts w:ascii="Times New Roman" w:hAnsi="Times New Roman" w:cs="Times New Roman"/>
          <w:sz w:val="28"/>
          <w:szCs w:val="28"/>
        </w:rPr>
        <w:t>2013</w:t>
      </w:r>
      <w:r w:rsidR="00027C34">
        <w:rPr>
          <w:rFonts w:ascii="Times New Roman" w:hAnsi="Times New Roman" w:cs="Times New Roman"/>
          <w:sz w:val="28"/>
          <w:szCs w:val="28"/>
        </w:rPr>
        <w:t xml:space="preserve"> г.</w:t>
      </w:r>
      <w:r w:rsidR="00B32A07">
        <w:rPr>
          <w:rFonts w:ascii="Times New Roman" w:hAnsi="Times New Roman" w:cs="Times New Roman"/>
          <w:sz w:val="28"/>
          <w:szCs w:val="28"/>
        </w:rPr>
        <w:t xml:space="preserve"> </w:t>
      </w:r>
      <w:r w:rsidR="0058428F">
        <w:rPr>
          <w:rFonts w:ascii="Times New Roman" w:hAnsi="Times New Roman" w:cs="Times New Roman"/>
          <w:sz w:val="28"/>
          <w:szCs w:val="28"/>
        </w:rPr>
        <w:t>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казначейства».</w:t>
      </w:r>
    </w:p>
    <w:p w:rsidR="0058428F" w:rsidRDefault="0058428F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3709F2">
        <w:rPr>
          <w:rFonts w:ascii="Times New Roman" w:hAnsi="Times New Roman" w:cs="Times New Roman"/>
          <w:sz w:val="28"/>
          <w:szCs w:val="28"/>
        </w:rPr>
        <w:t xml:space="preserve">Коллегия является постоянно действующим совещательным органом при руководителе и создается с целью коллегиальной выработки </w:t>
      </w:r>
      <w:r w:rsidR="00B32A07">
        <w:rPr>
          <w:rFonts w:ascii="Times New Roman" w:hAnsi="Times New Roman" w:cs="Times New Roman"/>
          <w:sz w:val="28"/>
          <w:szCs w:val="28"/>
        </w:rPr>
        <w:t xml:space="preserve">управленческих </w:t>
      </w:r>
      <w:r w:rsidR="003709F2">
        <w:rPr>
          <w:rFonts w:ascii="Times New Roman" w:hAnsi="Times New Roman" w:cs="Times New Roman"/>
          <w:sz w:val="28"/>
          <w:szCs w:val="28"/>
        </w:rPr>
        <w:t xml:space="preserve">решений </w:t>
      </w:r>
      <w:r w:rsidR="003709F2" w:rsidRPr="00455E7E">
        <w:rPr>
          <w:rFonts w:ascii="Times New Roman" w:hAnsi="Times New Roman" w:cs="Times New Roman"/>
          <w:sz w:val="28"/>
          <w:szCs w:val="28"/>
        </w:rPr>
        <w:t>по актуальным вопросам деятельности Управления</w:t>
      </w:r>
      <w:r w:rsidR="00051DE0" w:rsidRPr="00455E7E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Челябинской области (далее – Управление)</w:t>
      </w:r>
      <w:r w:rsidR="003709F2" w:rsidRPr="00455E7E">
        <w:rPr>
          <w:rFonts w:ascii="Times New Roman" w:hAnsi="Times New Roman" w:cs="Times New Roman"/>
          <w:sz w:val="28"/>
          <w:szCs w:val="28"/>
        </w:rPr>
        <w:t>.</w:t>
      </w:r>
    </w:p>
    <w:p w:rsidR="003709F2" w:rsidRDefault="003709F2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Коллегия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</w:t>
      </w:r>
      <w:r w:rsidR="00012F7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Правительства Российской Федерации, нормативными правовыми актами Министерства финансов Российской Федерации, приказами Федерального казначейства, Положением об Управлении, Регламентом Управления, а также настоящим Положением.</w:t>
      </w:r>
    </w:p>
    <w:p w:rsidR="003709F2" w:rsidRDefault="00DE0288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Организационно-техническое</w:t>
      </w:r>
      <w:r w:rsidR="003709F2">
        <w:rPr>
          <w:rFonts w:ascii="Times New Roman" w:hAnsi="Times New Roman" w:cs="Times New Roman"/>
          <w:sz w:val="28"/>
          <w:szCs w:val="28"/>
        </w:rPr>
        <w:t xml:space="preserve"> обеспечение деятельности Коллегии осуществляет</w:t>
      </w:r>
      <w:r>
        <w:rPr>
          <w:rFonts w:ascii="Times New Roman" w:hAnsi="Times New Roman" w:cs="Times New Roman"/>
          <w:sz w:val="28"/>
          <w:szCs w:val="28"/>
        </w:rPr>
        <w:t>ся административным отделом.</w:t>
      </w:r>
    </w:p>
    <w:p w:rsidR="00C95047" w:rsidRPr="001A281E" w:rsidRDefault="00C95047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Pr="00111B77" w:rsidRDefault="00111B77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11B77">
        <w:rPr>
          <w:rFonts w:ascii="Times New Roman" w:hAnsi="Times New Roman" w:cs="Times New Roman"/>
          <w:b/>
          <w:sz w:val="28"/>
          <w:szCs w:val="28"/>
        </w:rPr>
        <w:t>. Задачи и функции Коллегии</w:t>
      </w:r>
    </w:p>
    <w:p w:rsidR="00111B77" w:rsidRPr="000F7C9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45DF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2.1.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Pr="00111B77">
        <w:rPr>
          <w:rFonts w:ascii="Times New Roman" w:hAnsi="Times New Roman" w:cs="Times New Roman"/>
          <w:sz w:val="28"/>
          <w:szCs w:val="28"/>
        </w:rPr>
        <w:t>Коллегия рассматривает и вырабатывает решения по отдельным наиболее важным вопросам деятельности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2.2.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Pr="00111B77">
        <w:rPr>
          <w:rFonts w:ascii="Times New Roman" w:hAnsi="Times New Roman" w:cs="Times New Roman"/>
          <w:sz w:val="28"/>
          <w:szCs w:val="28"/>
        </w:rPr>
        <w:t>Коллегия, в пределах своих пол</w:t>
      </w:r>
      <w:r>
        <w:rPr>
          <w:rFonts w:ascii="Times New Roman" w:hAnsi="Times New Roman" w:cs="Times New Roman"/>
          <w:sz w:val="28"/>
          <w:szCs w:val="28"/>
        </w:rPr>
        <w:t xml:space="preserve">номочий, содействует реализации </w:t>
      </w:r>
      <w:r w:rsidRPr="00111B77">
        <w:rPr>
          <w:rFonts w:ascii="Times New Roman" w:hAnsi="Times New Roman" w:cs="Times New Roman"/>
          <w:sz w:val="28"/>
          <w:szCs w:val="28"/>
        </w:rPr>
        <w:t>задач совершенствования функциональной деятельности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111B77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Pr="00111B77">
        <w:rPr>
          <w:rFonts w:ascii="Times New Roman" w:hAnsi="Times New Roman" w:cs="Times New Roman"/>
          <w:sz w:val="28"/>
          <w:szCs w:val="28"/>
        </w:rPr>
        <w:t>На рассмотрение Коллегии, по мере необходимости, выносятся: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информация о ходе выполнения поручений</w:t>
      </w:r>
      <w:r w:rsidR="00111B77">
        <w:rPr>
          <w:rFonts w:ascii="Times New Roman" w:hAnsi="Times New Roman" w:cs="Times New Roman"/>
          <w:sz w:val="28"/>
          <w:szCs w:val="28"/>
        </w:rPr>
        <w:t>, поступивших Управлению</w:t>
      </w:r>
      <w:r w:rsidR="00111B77" w:rsidRPr="00111B77">
        <w:rPr>
          <w:rFonts w:ascii="Times New Roman" w:hAnsi="Times New Roman" w:cs="Times New Roman"/>
          <w:sz w:val="28"/>
          <w:szCs w:val="28"/>
        </w:rPr>
        <w:t>;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отчеты о ходе выполнения мероприятий, необходимых для реализации Управлением возложенных на него задач и функций;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отчеты о </w:t>
      </w:r>
      <w:r w:rsidR="00CC648F">
        <w:rPr>
          <w:rFonts w:ascii="Times New Roman" w:hAnsi="Times New Roman" w:cs="Times New Roman"/>
          <w:sz w:val="28"/>
          <w:szCs w:val="28"/>
        </w:rPr>
        <w:t>результатах работы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структурных подразделений Управления;</w:t>
      </w:r>
    </w:p>
    <w:p w:rsidR="00D87C79" w:rsidRPr="00D87C79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другие вопросы.</w:t>
      </w:r>
    </w:p>
    <w:p w:rsidR="004B5A8E" w:rsidRPr="001A281E" w:rsidRDefault="004B5A8E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Pr="00D87C79" w:rsidRDefault="00111B77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11B77">
        <w:rPr>
          <w:rFonts w:ascii="Times New Roman" w:hAnsi="Times New Roman" w:cs="Times New Roman"/>
          <w:b/>
          <w:sz w:val="28"/>
          <w:szCs w:val="28"/>
        </w:rPr>
        <w:t>. Состав Коллегии, права и обязанности ее членов</w:t>
      </w: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B77" w:rsidRDefault="00986226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7C1028">
        <w:rPr>
          <w:rFonts w:ascii="Times New Roman" w:hAnsi="Times New Roman" w:cs="Times New Roman"/>
          <w:sz w:val="28"/>
          <w:szCs w:val="28"/>
        </w:rPr>
        <w:t xml:space="preserve">Коллегия образуется в составе </w:t>
      </w:r>
      <w:r w:rsidR="007C1028" w:rsidRPr="00455E7E">
        <w:rPr>
          <w:rFonts w:ascii="Times New Roman" w:hAnsi="Times New Roman" w:cs="Times New Roman"/>
          <w:sz w:val="28"/>
          <w:szCs w:val="28"/>
        </w:rPr>
        <w:t>руководителя, его</w:t>
      </w:r>
      <w:r w:rsidR="007C1028">
        <w:rPr>
          <w:rFonts w:ascii="Times New Roman" w:hAnsi="Times New Roman" w:cs="Times New Roman"/>
          <w:sz w:val="28"/>
          <w:szCs w:val="28"/>
        </w:rPr>
        <w:t xml:space="preserve"> заместителей, являющихся членами Кол</w:t>
      </w:r>
      <w:r w:rsidR="005B6EEE">
        <w:rPr>
          <w:rFonts w:ascii="Times New Roman" w:hAnsi="Times New Roman" w:cs="Times New Roman"/>
          <w:sz w:val="28"/>
          <w:szCs w:val="28"/>
        </w:rPr>
        <w:t>легии по должности, начальников</w:t>
      </w:r>
      <w:r w:rsidR="007C1028">
        <w:rPr>
          <w:rFonts w:ascii="Times New Roman" w:hAnsi="Times New Roman" w:cs="Times New Roman"/>
          <w:sz w:val="28"/>
          <w:szCs w:val="28"/>
        </w:rPr>
        <w:t xml:space="preserve"> структурных подразделений</w:t>
      </w:r>
      <w:r w:rsidR="00051DE0">
        <w:rPr>
          <w:rFonts w:ascii="Times New Roman" w:hAnsi="Times New Roman" w:cs="Times New Roman"/>
          <w:sz w:val="28"/>
          <w:szCs w:val="28"/>
        </w:rPr>
        <w:t xml:space="preserve"> </w:t>
      </w:r>
      <w:r w:rsidR="00051DE0" w:rsidRPr="00933467">
        <w:rPr>
          <w:rFonts w:ascii="Times New Roman" w:hAnsi="Times New Roman" w:cs="Times New Roman"/>
          <w:sz w:val="28"/>
          <w:szCs w:val="28"/>
        </w:rPr>
        <w:t>Управления</w:t>
      </w:r>
      <w:r w:rsidR="0076522F">
        <w:rPr>
          <w:rFonts w:ascii="Times New Roman" w:hAnsi="Times New Roman" w:cs="Times New Roman"/>
          <w:sz w:val="28"/>
          <w:szCs w:val="28"/>
        </w:rPr>
        <w:t>.</w:t>
      </w:r>
    </w:p>
    <w:p w:rsidR="005B6EEE" w:rsidRPr="00111B77" w:rsidRDefault="005B6EE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Персональный состав Коллегии утверждается приказом Управления.</w:t>
      </w:r>
    </w:p>
    <w:p w:rsidR="00111B77" w:rsidRPr="00111B77" w:rsidRDefault="005B6EE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76522F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Представители иных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территориальных органов </w:t>
      </w:r>
      <w:r w:rsidR="00111B77" w:rsidRPr="00111B77"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 и организаций могут входить в состав Коллегии по согласованию с их руководителями.</w:t>
      </w:r>
    </w:p>
    <w:p w:rsidR="0076522F" w:rsidRDefault="005B6EE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111B77" w:rsidRPr="00111B77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Председателем Коллегии является руководитель. </w:t>
      </w:r>
      <w:r w:rsidR="0076522F">
        <w:rPr>
          <w:rFonts w:ascii="Times New Roman" w:hAnsi="Times New Roman" w:cs="Times New Roman"/>
          <w:sz w:val="28"/>
          <w:szCs w:val="28"/>
        </w:rPr>
        <w:t xml:space="preserve">Председатель Коллегии имеет заместителя, назначаемого им из </w:t>
      </w:r>
      <w:r w:rsidR="00B70DD2">
        <w:rPr>
          <w:rFonts w:ascii="Times New Roman" w:hAnsi="Times New Roman" w:cs="Times New Roman"/>
          <w:sz w:val="28"/>
          <w:szCs w:val="28"/>
        </w:rPr>
        <w:t>числа заместителей руководителя</w:t>
      </w:r>
      <w:r w:rsidR="0076522F">
        <w:rPr>
          <w:rFonts w:ascii="Times New Roman" w:hAnsi="Times New Roman" w:cs="Times New Roman"/>
          <w:sz w:val="28"/>
          <w:szCs w:val="28"/>
        </w:rPr>
        <w:t xml:space="preserve">. 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Председатель Коллегии </w:t>
      </w:r>
      <w:r w:rsidR="0076522F">
        <w:rPr>
          <w:rFonts w:ascii="Times New Roman" w:hAnsi="Times New Roman" w:cs="Times New Roman"/>
          <w:sz w:val="28"/>
          <w:szCs w:val="28"/>
        </w:rPr>
        <w:t>определяет направление работы Коллегии, ведет заседания Коллегии и обеспечивает коллегиальность</w:t>
      </w:r>
      <w:r w:rsidR="00051DE0">
        <w:rPr>
          <w:rFonts w:ascii="Times New Roman" w:hAnsi="Times New Roman" w:cs="Times New Roman"/>
          <w:sz w:val="28"/>
          <w:szCs w:val="28"/>
        </w:rPr>
        <w:br/>
      </w:r>
      <w:r w:rsidR="0076522F">
        <w:rPr>
          <w:rFonts w:ascii="Times New Roman" w:hAnsi="Times New Roman" w:cs="Times New Roman"/>
          <w:sz w:val="28"/>
          <w:szCs w:val="28"/>
        </w:rPr>
        <w:t>в обсуждении и принятии решений.</w:t>
      </w:r>
    </w:p>
    <w:p w:rsidR="00111B77" w:rsidRPr="00111B77" w:rsidRDefault="005B6EE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76522F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Основной формой деятельности Коллегии является заседание.</w:t>
      </w:r>
    </w:p>
    <w:p w:rsidR="00111B77" w:rsidRPr="00111B77" w:rsidRDefault="005B6EE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111B77" w:rsidRPr="00111B77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Текущую работу Коллегии организует секретарь Коллегии.</w:t>
      </w:r>
    </w:p>
    <w:p w:rsidR="00111B77" w:rsidRPr="00111B77" w:rsidRDefault="005B6EE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111B77" w:rsidRPr="00111B77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Члены Коллегии обязаны: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лично участвовать в заседаниях Коллегии;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представлять свое мнение по обсуждаемым вопросам в письменном виде в случае невозможности личного участия в заседании Коллегии;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обеспечивать проработку вопросов и подготовку проектов решений по ним</w:t>
      </w:r>
      <w:r w:rsidR="0076522F">
        <w:rPr>
          <w:rFonts w:ascii="Times New Roman" w:hAnsi="Times New Roman" w:cs="Times New Roman"/>
          <w:sz w:val="28"/>
          <w:szCs w:val="28"/>
        </w:rPr>
        <w:t xml:space="preserve"> </w:t>
      </w:r>
      <w:r w:rsidR="0076522F" w:rsidRPr="00111B77">
        <w:rPr>
          <w:rFonts w:ascii="Times New Roman" w:hAnsi="Times New Roman" w:cs="Times New Roman"/>
          <w:sz w:val="28"/>
          <w:szCs w:val="28"/>
        </w:rPr>
        <w:t>в соответствии с планом работы Коллегии</w:t>
      </w:r>
      <w:r w:rsidR="00111B77" w:rsidRPr="00111B77">
        <w:rPr>
          <w:rFonts w:ascii="Times New Roman" w:hAnsi="Times New Roman" w:cs="Times New Roman"/>
          <w:sz w:val="28"/>
          <w:szCs w:val="28"/>
        </w:rPr>
        <w:t>;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обеспечивать выполнение решений Коллегии, при необходимости, информируя письменно руководителя о ходе их выполнения.</w:t>
      </w:r>
    </w:p>
    <w:p w:rsidR="00111B77" w:rsidRPr="00111B77" w:rsidRDefault="005B6EE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E7E">
        <w:rPr>
          <w:rFonts w:ascii="Times New Roman" w:hAnsi="Times New Roman" w:cs="Times New Roman"/>
          <w:sz w:val="28"/>
          <w:szCs w:val="28"/>
        </w:rPr>
        <w:t>3.8</w:t>
      </w:r>
      <w:r w:rsidR="00111B77" w:rsidRPr="00455E7E">
        <w:rPr>
          <w:rFonts w:ascii="Times New Roman" w:hAnsi="Times New Roman" w:cs="Times New Roman"/>
          <w:sz w:val="28"/>
          <w:szCs w:val="28"/>
        </w:rPr>
        <w:t>.</w:t>
      </w:r>
      <w:r w:rsidR="00051DE0" w:rsidRPr="00455E7E">
        <w:rPr>
          <w:rFonts w:ascii="Times New Roman" w:hAnsi="Times New Roman" w:cs="Times New Roman"/>
          <w:sz w:val="28"/>
          <w:szCs w:val="28"/>
        </w:rPr>
        <w:t> </w:t>
      </w:r>
      <w:r w:rsidR="00111B77" w:rsidRPr="00455E7E">
        <w:rPr>
          <w:rFonts w:ascii="Times New Roman" w:hAnsi="Times New Roman" w:cs="Times New Roman"/>
          <w:sz w:val="28"/>
          <w:szCs w:val="28"/>
        </w:rPr>
        <w:t>Член</w:t>
      </w:r>
      <w:r w:rsidR="00B70DD2" w:rsidRPr="00455E7E">
        <w:rPr>
          <w:rFonts w:ascii="Times New Roman" w:hAnsi="Times New Roman" w:cs="Times New Roman"/>
          <w:sz w:val="28"/>
          <w:szCs w:val="28"/>
        </w:rPr>
        <w:t>ы</w:t>
      </w:r>
      <w:r w:rsidR="00111B77" w:rsidRPr="00455E7E">
        <w:rPr>
          <w:rFonts w:ascii="Times New Roman" w:hAnsi="Times New Roman" w:cs="Times New Roman"/>
          <w:sz w:val="28"/>
          <w:szCs w:val="28"/>
        </w:rPr>
        <w:t xml:space="preserve"> Коллегии име</w:t>
      </w:r>
      <w:r w:rsidR="00B70DD2" w:rsidRPr="00455E7E">
        <w:rPr>
          <w:rFonts w:ascii="Times New Roman" w:hAnsi="Times New Roman" w:cs="Times New Roman"/>
          <w:sz w:val="28"/>
          <w:szCs w:val="28"/>
        </w:rPr>
        <w:t>ю</w:t>
      </w:r>
      <w:r w:rsidR="00111B77" w:rsidRPr="00455E7E">
        <w:rPr>
          <w:rFonts w:ascii="Times New Roman" w:hAnsi="Times New Roman" w:cs="Times New Roman"/>
          <w:sz w:val="28"/>
          <w:szCs w:val="28"/>
        </w:rPr>
        <w:t>т право: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привлекать </w:t>
      </w:r>
      <w:r w:rsidR="0076522F">
        <w:rPr>
          <w:rFonts w:ascii="Times New Roman" w:hAnsi="Times New Roman" w:cs="Times New Roman"/>
          <w:sz w:val="28"/>
          <w:szCs w:val="28"/>
        </w:rPr>
        <w:t>сотрудников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Управления к участию в подготовке материалов к заседаниям Коллегии;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вносить на рассмотрение </w:t>
      </w:r>
      <w:r w:rsidR="00403CC0">
        <w:rPr>
          <w:rFonts w:ascii="Times New Roman" w:hAnsi="Times New Roman" w:cs="Times New Roman"/>
          <w:sz w:val="28"/>
          <w:szCs w:val="28"/>
        </w:rPr>
        <w:t xml:space="preserve">Коллегии </w:t>
      </w:r>
      <w:r w:rsidR="00111B77" w:rsidRPr="00111B77">
        <w:rPr>
          <w:rFonts w:ascii="Times New Roman" w:hAnsi="Times New Roman" w:cs="Times New Roman"/>
          <w:sz w:val="28"/>
          <w:szCs w:val="28"/>
        </w:rPr>
        <w:t>внеплановые вопросы, требующие</w:t>
      </w:r>
      <w:r w:rsidR="00986226">
        <w:rPr>
          <w:rFonts w:ascii="Times New Roman" w:hAnsi="Times New Roman" w:cs="Times New Roman"/>
          <w:sz w:val="28"/>
          <w:szCs w:val="28"/>
        </w:rPr>
        <w:t xml:space="preserve"> срочного обсуждения</w:t>
      </w:r>
      <w:r w:rsidR="00111B77" w:rsidRPr="00111B77">
        <w:rPr>
          <w:rFonts w:ascii="Times New Roman" w:hAnsi="Times New Roman" w:cs="Times New Roman"/>
          <w:sz w:val="28"/>
          <w:szCs w:val="28"/>
        </w:rPr>
        <w:t>;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986226">
        <w:rPr>
          <w:rFonts w:ascii="Times New Roman" w:hAnsi="Times New Roman" w:cs="Times New Roman"/>
          <w:sz w:val="28"/>
          <w:szCs w:val="28"/>
        </w:rPr>
        <w:t>задавать вопросы в ходе заседания докладчику и выступающим, вносить замечания и предложения по существу обсуждаемых вопросов, проектам принимаемых решений, в том числе в письменной форме.</w:t>
      </w:r>
    </w:p>
    <w:p w:rsidR="00111B77" w:rsidRPr="00111B77" w:rsidRDefault="005B6EE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986226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Члены Коллегии не имеют дополнительных полномочий, кроме предусмотренных занимаемой должностью в Управлении или иных федеральны</w:t>
      </w:r>
      <w:r w:rsidR="00986226">
        <w:rPr>
          <w:rFonts w:ascii="Times New Roman" w:hAnsi="Times New Roman" w:cs="Times New Roman"/>
          <w:sz w:val="28"/>
          <w:szCs w:val="28"/>
        </w:rPr>
        <w:t>х органах исполнительной власти и организациях.</w:t>
      </w:r>
    </w:p>
    <w:p w:rsidR="000F7C97" w:rsidRDefault="000F7C97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A281E" w:rsidRDefault="001A281E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A281E" w:rsidRDefault="001A281E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Pr="00111B77" w:rsidRDefault="00111B77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111B77">
        <w:rPr>
          <w:rFonts w:ascii="Times New Roman" w:hAnsi="Times New Roman" w:cs="Times New Roman"/>
          <w:b/>
          <w:sz w:val="28"/>
          <w:szCs w:val="28"/>
        </w:rPr>
        <w:t>. Планирование работы Коллегии</w:t>
      </w: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4.1.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Pr="00111B77">
        <w:rPr>
          <w:rFonts w:ascii="Times New Roman" w:hAnsi="Times New Roman" w:cs="Times New Roman"/>
          <w:sz w:val="28"/>
          <w:szCs w:val="28"/>
        </w:rPr>
        <w:t xml:space="preserve">Работа Коллегии осуществляется в соответствии с </w:t>
      </w:r>
      <w:r w:rsidR="005D694E">
        <w:rPr>
          <w:rFonts w:ascii="Times New Roman" w:hAnsi="Times New Roman" w:cs="Times New Roman"/>
          <w:sz w:val="28"/>
          <w:szCs w:val="28"/>
        </w:rPr>
        <w:t xml:space="preserve">Планом работы Коллегии (далее </w:t>
      </w:r>
      <w:r w:rsidR="004B164E">
        <w:rPr>
          <w:rFonts w:ascii="Times New Roman" w:hAnsi="Times New Roman" w:cs="Times New Roman"/>
          <w:sz w:val="28"/>
          <w:szCs w:val="28"/>
        </w:rPr>
        <w:t>–</w:t>
      </w:r>
      <w:r w:rsidR="005D694E">
        <w:rPr>
          <w:rFonts w:ascii="Times New Roman" w:hAnsi="Times New Roman" w:cs="Times New Roman"/>
          <w:sz w:val="28"/>
          <w:szCs w:val="28"/>
        </w:rPr>
        <w:t xml:space="preserve"> План), утверждаемым</w:t>
      </w:r>
      <w:r w:rsidR="00CA6CE7">
        <w:rPr>
          <w:rFonts w:ascii="Times New Roman" w:hAnsi="Times New Roman" w:cs="Times New Roman"/>
          <w:sz w:val="28"/>
          <w:szCs w:val="28"/>
        </w:rPr>
        <w:t xml:space="preserve"> на год</w:t>
      </w:r>
      <w:r w:rsidRPr="00111B77">
        <w:rPr>
          <w:rFonts w:ascii="Times New Roman" w:hAnsi="Times New Roman" w:cs="Times New Roman"/>
          <w:sz w:val="28"/>
          <w:szCs w:val="28"/>
        </w:rPr>
        <w:t xml:space="preserve">. </w:t>
      </w:r>
      <w:r w:rsidR="005D694E">
        <w:rPr>
          <w:rFonts w:ascii="Times New Roman" w:hAnsi="Times New Roman" w:cs="Times New Roman"/>
          <w:sz w:val="28"/>
          <w:szCs w:val="28"/>
        </w:rPr>
        <w:t>Проект П</w:t>
      </w:r>
      <w:r w:rsidRPr="00111B77">
        <w:rPr>
          <w:rFonts w:ascii="Times New Roman" w:hAnsi="Times New Roman" w:cs="Times New Roman"/>
          <w:sz w:val="28"/>
          <w:szCs w:val="28"/>
        </w:rPr>
        <w:t xml:space="preserve">лана формируется </w:t>
      </w:r>
      <w:r w:rsidR="00583D31">
        <w:rPr>
          <w:rFonts w:ascii="Times New Roman" w:hAnsi="Times New Roman" w:cs="Times New Roman"/>
          <w:sz w:val="28"/>
          <w:szCs w:val="28"/>
        </w:rPr>
        <w:t xml:space="preserve">секретарем Коллегии </w:t>
      </w:r>
      <w:r w:rsidR="00CA6CE7">
        <w:rPr>
          <w:rFonts w:ascii="Times New Roman" w:hAnsi="Times New Roman" w:cs="Times New Roman"/>
          <w:sz w:val="28"/>
          <w:szCs w:val="28"/>
        </w:rPr>
        <w:t xml:space="preserve">на </w:t>
      </w:r>
      <w:r w:rsidR="00611077">
        <w:rPr>
          <w:rFonts w:ascii="Times New Roman" w:hAnsi="Times New Roman" w:cs="Times New Roman"/>
          <w:sz w:val="28"/>
          <w:szCs w:val="28"/>
        </w:rPr>
        <w:t>основе предложений</w:t>
      </w:r>
      <w:r w:rsidRPr="00111B77">
        <w:rPr>
          <w:rFonts w:ascii="Times New Roman" w:hAnsi="Times New Roman" w:cs="Times New Roman"/>
          <w:sz w:val="28"/>
          <w:szCs w:val="28"/>
        </w:rPr>
        <w:t xml:space="preserve"> </w:t>
      </w:r>
      <w:r w:rsidR="005D694E">
        <w:rPr>
          <w:rFonts w:ascii="Times New Roman" w:hAnsi="Times New Roman" w:cs="Times New Roman"/>
          <w:sz w:val="28"/>
          <w:szCs w:val="28"/>
        </w:rPr>
        <w:t>членов Коллегии.</w:t>
      </w:r>
    </w:p>
    <w:p w:rsidR="00F11BFF" w:rsidRDefault="004B5A8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5D694E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583D31">
        <w:rPr>
          <w:rFonts w:ascii="Times New Roman" w:hAnsi="Times New Roman" w:cs="Times New Roman"/>
          <w:sz w:val="28"/>
          <w:szCs w:val="28"/>
        </w:rPr>
        <w:t>о включении вопроса в проект П</w:t>
      </w:r>
      <w:r w:rsidR="00111B77" w:rsidRPr="00111B77">
        <w:rPr>
          <w:rFonts w:ascii="Times New Roman" w:hAnsi="Times New Roman" w:cs="Times New Roman"/>
          <w:sz w:val="28"/>
          <w:szCs w:val="28"/>
        </w:rPr>
        <w:t>лана</w:t>
      </w:r>
      <w:r w:rsidR="00CA6CE7">
        <w:rPr>
          <w:rFonts w:ascii="Times New Roman" w:hAnsi="Times New Roman" w:cs="Times New Roman"/>
          <w:sz w:val="28"/>
          <w:szCs w:val="28"/>
        </w:rPr>
        <w:t xml:space="preserve"> на соответствующий год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представляются </w:t>
      </w:r>
      <w:r w:rsidR="00583D31">
        <w:rPr>
          <w:rFonts w:ascii="Times New Roman" w:hAnsi="Times New Roman" w:cs="Times New Roman"/>
          <w:sz w:val="28"/>
          <w:szCs w:val="28"/>
        </w:rPr>
        <w:t xml:space="preserve">членами Коллегии </w:t>
      </w:r>
      <w:r w:rsidR="00CA6CE7">
        <w:rPr>
          <w:rFonts w:ascii="Times New Roman" w:hAnsi="Times New Roman" w:cs="Times New Roman"/>
          <w:sz w:val="28"/>
          <w:szCs w:val="28"/>
        </w:rPr>
        <w:t xml:space="preserve">секретарю Коллегии не позднее </w:t>
      </w:r>
      <w:r w:rsidR="00583D3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583D3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CA6CE7">
        <w:rPr>
          <w:rFonts w:ascii="Times New Roman" w:hAnsi="Times New Roman" w:cs="Times New Roman"/>
          <w:sz w:val="28"/>
          <w:szCs w:val="28"/>
        </w:rPr>
        <w:t>года</w:t>
      </w:r>
      <w:r w:rsidR="00583D31">
        <w:rPr>
          <w:rFonts w:ascii="Times New Roman" w:hAnsi="Times New Roman" w:cs="Times New Roman"/>
          <w:sz w:val="28"/>
          <w:szCs w:val="28"/>
        </w:rPr>
        <w:t>, предшествующего планируемому,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583D31">
        <w:rPr>
          <w:rFonts w:ascii="Times New Roman" w:hAnsi="Times New Roman" w:cs="Times New Roman"/>
          <w:sz w:val="28"/>
          <w:szCs w:val="28"/>
        </w:rPr>
        <w:t>содержания вопроса, докладчика</w:t>
      </w:r>
      <w:r w:rsidR="00111B77" w:rsidRPr="00111B77">
        <w:rPr>
          <w:rFonts w:ascii="Times New Roman" w:hAnsi="Times New Roman" w:cs="Times New Roman"/>
          <w:sz w:val="28"/>
          <w:szCs w:val="28"/>
        </w:rPr>
        <w:t>, примерных сроков рассмотрения</w:t>
      </w:r>
      <w:r w:rsidR="00583D31">
        <w:rPr>
          <w:rFonts w:ascii="Times New Roman" w:hAnsi="Times New Roman" w:cs="Times New Roman"/>
          <w:sz w:val="28"/>
          <w:szCs w:val="28"/>
        </w:rPr>
        <w:t xml:space="preserve"> вопроса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, а также лиц, </w:t>
      </w:r>
      <w:r w:rsidR="00583D31">
        <w:rPr>
          <w:rFonts w:ascii="Times New Roman" w:hAnsi="Times New Roman" w:cs="Times New Roman"/>
          <w:sz w:val="28"/>
          <w:szCs w:val="28"/>
        </w:rPr>
        <w:t>ответственных за подготовку материалов</w:t>
      </w:r>
      <w:r w:rsidR="00111B77" w:rsidRPr="00111B77">
        <w:rPr>
          <w:rFonts w:ascii="Times New Roman" w:hAnsi="Times New Roman" w:cs="Times New Roman"/>
          <w:sz w:val="28"/>
          <w:szCs w:val="28"/>
        </w:rPr>
        <w:t>.</w:t>
      </w:r>
      <w:r w:rsidR="00CA6CE7">
        <w:rPr>
          <w:rFonts w:ascii="Times New Roman" w:hAnsi="Times New Roman" w:cs="Times New Roman"/>
          <w:sz w:val="28"/>
          <w:szCs w:val="28"/>
        </w:rPr>
        <w:t xml:space="preserve"> </w:t>
      </w:r>
      <w:r w:rsidR="00F11BFF">
        <w:rPr>
          <w:rFonts w:ascii="Times New Roman" w:hAnsi="Times New Roman" w:cs="Times New Roman"/>
          <w:sz w:val="28"/>
          <w:szCs w:val="28"/>
        </w:rPr>
        <w:t xml:space="preserve">Проект Плана дорабатывается с учетом замечаний </w:t>
      </w:r>
      <w:r w:rsidR="00CA6CE7">
        <w:rPr>
          <w:rFonts w:ascii="Times New Roman" w:hAnsi="Times New Roman" w:cs="Times New Roman"/>
          <w:sz w:val="28"/>
          <w:szCs w:val="28"/>
        </w:rPr>
        <w:t xml:space="preserve">членов Коллегии и </w:t>
      </w:r>
      <w:r w:rsidR="00F11BFF">
        <w:rPr>
          <w:rFonts w:ascii="Times New Roman" w:hAnsi="Times New Roman" w:cs="Times New Roman"/>
          <w:sz w:val="28"/>
          <w:szCs w:val="28"/>
        </w:rPr>
        <w:t>представляется на утверждение руководителю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</w:t>
      </w:r>
      <w:r w:rsidR="00F11BFF">
        <w:rPr>
          <w:rFonts w:ascii="Times New Roman" w:hAnsi="Times New Roman" w:cs="Times New Roman"/>
          <w:sz w:val="28"/>
          <w:szCs w:val="28"/>
        </w:rPr>
        <w:t xml:space="preserve">не позднее 20 декабря </w:t>
      </w:r>
      <w:r w:rsidR="00CA6CE7">
        <w:rPr>
          <w:rFonts w:ascii="Times New Roman" w:hAnsi="Times New Roman" w:cs="Times New Roman"/>
          <w:sz w:val="28"/>
          <w:szCs w:val="28"/>
        </w:rPr>
        <w:t>года</w:t>
      </w:r>
      <w:r w:rsidR="00F11BFF">
        <w:rPr>
          <w:rFonts w:ascii="Times New Roman" w:hAnsi="Times New Roman" w:cs="Times New Roman"/>
          <w:sz w:val="28"/>
          <w:szCs w:val="28"/>
        </w:rPr>
        <w:t>, предшествующего планируемому.</w:t>
      </w:r>
    </w:p>
    <w:p w:rsidR="00F11BFF" w:rsidRDefault="00CA6CE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B5A8E">
        <w:rPr>
          <w:rFonts w:ascii="Times New Roman" w:hAnsi="Times New Roman" w:cs="Times New Roman"/>
          <w:sz w:val="28"/>
          <w:szCs w:val="28"/>
        </w:rPr>
        <w:t>3</w:t>
      </w:r>
      <w:r w:rsidR="00F11BFF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F11BFF">
        <w:rPr>
          <w:rFonts w:ascii="Times New Roman" w:hAnsi="Times New Roman" w:cs="Times New Roman"/>
          <w:sz w:val="28"/>
          <w:szCs w:val="28"/>
        </w:rPr>
        <w:t xml:space="preserve">Утвержденный руководителем План направляется </w:t>
      </w:r>
      <w:r w:rsidR="00111B77" w:rsidRPr="00111B77">
        <w:rPr>
          <w:rFonts w:ascii="Times New Roman" w:hAnsi="Times New Roman" w:cs="Times New Roman"/>
          <w:sz w:val="28"/>
          <w:szCs w:val="28"/>
        </w:rPr>
        <w:t>членам Коллегии и иным заинтересованным лицам.</w:t>
      </w:r>
    </w:p>
    <w:p w:rsidR="00111B77" w:rsidRDefault="004B5A8E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F11BFF">
        <w:rPr>
          <w:rFonts w:ascii="Times New Roman" w:hAnsi="Times New Roman" w:cs="Times New Roman"/>
          <w:sz w:val="28"/>
          <w:szCs w:val="28"/>
        </w:rPr>
        <w:t>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F11BFF">
        <w:rPr>
          <w:rFonts w:ascii="Times New Roman" w:hAnsi="Times New Roman" w:cs="Times New Roman"/>
          <w:sz w:val="28"/>
          <w:szCs w:val="28"/>
        </w:rPr>
        <w:t xml:space="preserve">Корректировка Плана и рассмотрение на заседаниях Коллегии дополнительных (внеплановых вопросов) осуществляется </w:t>
      </w:r>
      <w:r w:rsidR="00E96D16">
        <w:rPr>
          <w:rFonts w:ascii="Times New Roman" w:hAnsi="Times New Roman" w:cs="Times New Roman"/>
          <w:sz w:val="28"/>
          <w:szCs w:val="28"/>
        </w:rPr>
        <w:t>по предложениям членов Коллегии и решению председателя Коллегии</w:t>
      </w:r>
      <w:r w:rsidR="00F11BFF">
        <w:rPr>
          <w:rFonts w:ascii="Times New Roman" w:hAnsi="Times New Roman" w:cs="Times New Roman"/>
          <w:sz w:val="28"/>
          <w:szCs w:val="28"/>
        </w:rPr>
        <w:t>.</w:t>
      </w:r>
    </w:p>
    <w:p w:rsidR="00C95047" w:rsidRPr="005A154C" w:rsidRDefault="00C9504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B77" w:rsidRPr="00111B77" w:rsidRDefault="00111B77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11B77">
        <w:rPr>
          <w:rFonts w:ascii="Times New Roman" w:hAnsi="Times New Roman" w:cs="Times New Roman"/>
          <w:b/>
          <w:sz w:val="28"/>
          <w:szCs w:val="28"/>
        </w:rPr>
        <w:t xml:space="preserve">. Порядок </w:t>
      </w:r>
      <w:r w:rsidR="00312E1B">
        <w:rPr>
          <w:rFonts w:ascii="Times New Roman" w:hAnsi="Times New Roman" w:cs="Times New Roman"/>
          <w:b/>
          <w:sz w:val="28"/>
          <w:szCs w:val="28"/>
        </w:rPr>
        <w:t>подготовки</w:t>
      </w:r>
      <w:r w:rsidRPr="00111B77">
        <w:rPr>
          <w:rFonts w:ascii="Times New Roman" w:hAnsi="Times New Roman" w:cs="Times New Roman"/>
          <w:b/>
          <w:sz w:val="28"/>
          <w:szCs w:val="28"/>
        </w:rPr>
        <w:t xml:space="preserve"> материалов </w:t>
      </w:r>
      <w:r w:rsidR="00312E1B">
        <w:rPr>
          <w:rFonts w:ascii="Times New Roman" w:hAnsi="Times New Roman" w:cs="Times New Roman"/>
          <w:b/>
          <w:sz w:val="28"/>
          <w:szCs w:val="28"/>
        </w:rPr>
        <w:t>к заседанию</w:t>
      </w:r>
      <w:r w:rsidRPr="00111B77">
        <w:rPr>
          <w:rFonts w:ascii="Times New Roman" w:hAnsi="Times New Roman" w:cs="Times New Roman"/>
          <w:b/>
          <w:sz w:val="28"/>
          <w:szCs w:val="28"/>
        </w:rPr>
        <w:t xml:space="preserve"> Коллегии</w:t>
      </w: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49F2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5.1.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Pr="00111B77">
        <w:rPr>
          <w:rFonts w:ascii="Times New Roman" w:hAnsi="Times New Roman" w:cs="Times New Roman"/>
          <w:sz w:val="28"/>
          <w:szCs w:val="28"/>
        </w:rPr>
        <w:t xml:space="preserve">Документы к заседаниям Коллегии подготавливаются секретарем Коллегии совместно с </w:t>
      </w:r>
      <w:r w:rsidR="001D79ED">
        <w:rPr>
          <w:rFonts w:ascii="Times New Roman" w:hAnsi="Times New Roman" w:cs="Times New Roman"/>
          <w:sz w:val="28"/>
          <w:szCs w:val="28"/>
        </w:rPr>
        <w:t>членами Коллегии</w:t>
      </w:r>
      <w:r w:rsidR="00C9516B">
        <w:rPr>
          <w:rFonts w:ascii="Times New Roman" w:hAnsi="Times New Roman" w:cs="Times New Roman"/>
          <w:sz w:val="28"/>
          <w:szCs w:val="28"/>
        </w:rPr>
        <w:t xml:space="preserve">, </w:t>
      </w:r>
      <w:r w:rsidRPr="00111B77">
        <w:rPr>
          <w:rFonts w:ascii="Times New Roman" w:hAnsi="Times New Roman" w:cs="Times New Roman"/>
          <w:sz w:val="28"/>
          <w:szCs w:val="28"/>
        </w:rPr>
        <w:t>ответственными за соответс</w:t>
      </w:r>
      <w:r w:rsidR="005949F2">
        <w:rPr>
          <w:rFonts w:ascii="Times New Roman" w:hAnsi="Times New Roman" w:cs="Times New Roman"/>
          <w:sz w:val="28"/>
          <w:szCs w:val="28"/>
        </w:rPr>
        <w:t>твующие направления работы, в соответствии с Планом.</w:t>
      </w:r>
    </w:p>
    <w:p w:rsidR="00111B77" w:rsidRDefault="005949F2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111B77" w:rsidRPr="00111B77">
        <w:rPr>
          <w:rFonts w:ascii="Times New Roman" w:hAnsi="Times New Roman" w:cs="Times New Roman"/>
          <w:sz w:val="28"/>
          <w:szCs w:val="28"/>
        </w:rPr>
        <w:t>На рассмотрение Коллегии представляются следующие материалы:</w:t>
      </w:r>
    </w:p>
    <w:p w:rsidR="00111B77" w:rsidRPr="00111B77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051DE0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справка объемом не более четырех машинописных страниц и, в случае необходимости, приложения к ней (справка подписывается лицом, ответственным за подготовку вопроса, и должна содержать краткое изложение вопроса и обоснование предложений, включенных в проект решения Коллегии);</w:t>
      </w:r>
    </w:p>
    <w:p w:rsidR="005949F2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проекты решений Колле</w:t>
      </w:r>
      <w:r w:rsidR="005949F2">
        <w:rPr>
          <w:rFonts w:ascii="Times New Roman" w:hAnsi="Times New Roman" w:cs="Times New Roman"/>
          <w:sz w:val="28"/>
          <w:szCs w:val="28"/>
        </w:rPr>
        <w:t>гии по рассматриваемым вопросам;</w:t>
      </w:r>
    </w:p>
    <w:p w:rsidR="005949F2" w:rsidRDefault="00762A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5949F2">
        <w:rPr>
          <w:rFonts w:ascii="Times New Roman" w:hAnsi="Times New Roman" w:cs="Times New Roman"/>
          <w:sz w:val="28"/>
          <w:szCs w:val="28"/>
        </w:rPr>
        <w:t>слайды и/или презентации в электронном виде (при необходимости).</w:t>
      </w:r>
    </w:p>
    <w:p w:rsidR="00111B77" w:rsidRDefault="005949F2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Материалы по вопросам, включенным для рассмотрения на очередном заседании Коллегии, представляются лицом, ответственным за подготовку вопроса, секретарю Коллегии не позднее, чем за </w:t>
      </w:r>
      <w:r w:rsidR="00D30591">
        <w:rPr>
          <w:rFonts w:ascii="Times New Roman" w:hAnsi="Times New Roman" w:cs="Times New Roman"/>
          <w:sz w:val="28"/>
          <w:szCs w:val="28"/>
        </w:rPr>
        <w:t xml:space="preserve">10 </w:t>
      </w:r>
      <w:r w:rsidR="00111B77" w:rsidRPr="00111B77">
        <w:rPr>
          <w:rFonts w:ascii="Times New Roman" w:hAnsi="Times New Roman" w:cs="Times New Roman"/>
          <w:sz w:val="28"/>
          <w:szCs w:val="28"/>
        </w:rPr>
        <w:t>рабочих дней до заседания.</w:t>
      </w:r>
    </w:p>
    <w:p w:rsidR="005949F2" w:rsidRDefault="005949F2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Проект повестки очередного заседания Коллегии составляется секретарем Коллегии на основании Плана, указаний председателя Коллегии и рассылается членам Коллегии и другим заинтересованным лицам не позднее, чем за пять </w:t>
      </w:r>
      <w:r w:rsidRPr="00111B77">
        <w:rPr>
          <w:rFonts w:ascii="Times New Roman" w:hAnsi="Times New Roman" w:cs="Times New Roman"/>
          <w:sz w:val="28"/>
          <w:szCs w:val="28"/>
        </w:rPr>
        <w:t>рабочих дней до заседания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49F2" w:rsidRDefault="005949F2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Окончательная повестка заседания Коллегии, включая предложения о рассмотрении дополнительных вопросов, утверждается</w:t>
      </w:r>
      <w:r w:rsidR="00D96128">
        <w:rPr>
          <w:rFonts w:ascii="Times New Roman" w:hAnsi="Times New Roman" w:cs="Times New Roman"/>
          <w:sz w:val="28"/>
          <w:szCs w:val="28"/>
        </w:rPr>
        <w:t xml:space="preserve"> председателем Коллегии на заседаниях Коллегии.</w:t>
      </w:r>
    </w:p>
    <w:p w:rsidR="00111B77" w:rsidRPr="00111B77" w:rsidRDefault="00D96128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Члены Коллегии и другие лица, которым направлены материалы по повестке, </w:t>
      </w:r>
      <w:r>
        <w:rPr>
          <w:rFonts w:ascii="Times New Roman" w:hAnsi="Times New Roman" w:cs="Times New Roman"/>
          <w:sz w:val="28"/>
          <w:szCs w:val="28"/>
        </w:rPr>
        <w:t>имеют право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="00111B77" w:rsidRPr="00111B7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111B77" w:rsidRPr="00111B77">
        <w:rPr>
          <w:rFonts w:ascii="Times New Roman" w:hAnsi="Times New Roman" w:cs="Times New Roman"/>
          <w:sz w:val="28"/>
          <w:szCs w:val="28"/>
        </w:rPr>
        <w:t xml:space="preserve"> чем за два рабочих дня до заседания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письменной форме </w:t>
      </w:r>
      <w:r w:rsidR="00111B77" w:rsidRPr="00111B77">
        <w:rPr>
          <w:rFonts w:ascii="Times New Roman" w:hAnsi="Times New Roman" w:cs="Times New Roman"/>
          <w:sz w:val="28"/>
          <w:szCs w:val="28"/>
        </w:rPr>
        <w:t>представить секретарю Коллегии свои замечания и предложения по рассматриваемым вопросам для рассылк</w:t>
      </w:r>
      <w:r>
        <w:rPr>
          <w:rFonts w:ascii="Times New Roman" w:hAnsi="Times New Roman" w:cs="Times New Roman"/>
          <w:sz w:val="28"/>
          <w:szCs w:val="28"/>
        </w:rPr>
        <w:t>и другим участникам заседания.</w:t>
      </w:r>
    </w:p>
    <w:p w:rsidR="00111B77" w:rsidRPr="00111B77" w:rsidRDefault="00D96128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Ответственность за качество материалов и своевременность их представления несут </w:t>
      </w:r>
      <w:r w:rsidR="00312E1B">
        <w:rPr>
          <w:rFonts w:ascii="Times New Roman" w:hAnsi="Times New Roman" w:cs="Times New Roman"/>
          <w:sz w:val="28"/>
          <w:szCs w:val="28"/>
        </w:rPr>
        <w:t>члены Коллегии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, на которых возложена обязанность проработки вопросов в соответствии с </w:t>
      </w:r>
      <w:r w:rsidR="00D34A1C">
        <w:rPr>
          <w:rFonts w:ascii="Times New Roman" w:hAnsi="Times New Roman" w:cs="Times New Roman"/>
          <w:sz w:val="28"/>
          <w:szCs w:val="28"/>
        </w:rPr>
        <w:t>Планом</w:t>
      </w:r>
      <w:r w:rsidR="00111B77" w:rsidRPr="00111B77">
        <w:rPr>
          <w:rFonts w:ascii="Times New Roman" w:hAnsi="Times New Roman" w:cs="Times New Roman"/>
          <w:sz w:val="28"/>
          <w:szCs w:val="28"/>
        </w:rPr>
        <w:t>.</w:t>
      </w: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B77" w:rsidRDefault="00111B77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111B77">
        <w:rPr>
          <w:rFonts w:ascii="Times New Roman" w:hAnsi="Times New Roman" w:cs="Times New Roman"/>
          <w:b/>
          <w:sz w:val="28"/>
          <w:szCs w:val="28"/>
        </w:rPr>
        <w:t>. Порядок проведения заседаний Коллегии</w:t>
      </w:r>
    </w:p>
    <w:p w:rsidR="00D34605" w:rsidRPr="00012F73" w:rsidRDefault="00D34605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Pr="00111B77" w:rsidRDefault="00D305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6.1. </w:t>
      </w:r>
      <w:r w:rsidR="00111B77" w:rsidRPr="00111B77">
        <w:rPr>
          <w:rFonts w:ascii="Times New Roman" w:hAnsi="Times New Roman" w:cs="Times New Roman"/>
          <w:sz w:val="28"/>
          <w:szCs w:val="28"/>
        </w:rPr>
        <w:t>Заседания Коллегии проводятся, как правило, не реже одного раза в квартал.</w:t>
      </w:r>
    </w:p>
    <w:p w:rsidR="00111B77" w:rsidRPr="00933467" w:rsidRDefault="00D34605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Внеочередное заседание Коллегии может быть созвано в любое время</w:t>
      </w:r>
      <w:r>
        <w:rPr>
          <w:rFonts w:ascii="Times New Roman" w:hAnsi="Times New Roman" w:cs="Times New Roman"/>
          <w:sz w:val="28"/>
          <w:szCs w:val="28"/>
        </w:rPr>
        <w:t xml:space="preserve"> по решению председателя Коллегии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. Повестка такого заседания, при недостатке времени ее </w:t>
      </w:r>
      <w:r>
        <w:rPr>
          <w:rFonts w:ascii="Times New Roman" w:hAnsi="Times New Roman" w:cs="Times New Roman"/>
          <w:sz w:val="28"/>
          <w:szCs w:val="28"/>
        </w:rPr>
        <w:t xml:space="preserve">подготовки и </w:t>
      </w:r>
      <w:r w:rsidR="00111B77" w:rsidRPr="00111B77">
        <w:rPr>
          <w:rFonts w:ascii="Times New Roman" w:hAnsi="Times New Roman" w:cs="Times New Roman"/>
          <w:sz w:val="28"/>
          <w:szCs w:val="28"/>
        </w:rPr>
        <w:t>рассылки, может быть объявлена при открытии заседания.</w:t>
      </w:r>
    </w:p>
    <w:p w:rsidR="00455E7E" w:rsidRPr="008A3FA1" w:rsidRDefault="008A3FA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FA1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8A3FA1">
        <w:rPr>
          <w:rFonts w:ascii="Times New Roman" w:hAnsi="Times New Roman" w:cs="Times New Roman"/>
          <w:sz w:val="28"/>
          <w:szCs w:val="28"/>
        </w:rPr>
        <w:t>При подведении итогов деятельности Управления за отчетный год и определения целей и задач на текущий год и плановый период в первом полугодии года, следующего за отчетным, проводится расширенное заседание Коллегии с привлечением начальников (лиц их замещающих) всех структурных подразделений Управления, а также с приглашением руководителей заинтересованных органов исполнительной власти, органов местного самоуправления.</w:t>
      </w:r>
      <w:proofErr w:type="gramEnd"/>
    </w:p>
    <w:p w:rsidR="00111B77" w:rsidRPr="00111B77" w:rsidRDefault="00D30591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3FA1" w:rsidRPr="008A3FA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111B77" w:rsidRPr="00111B77">
        <w:rPr>
          <w:rFonts w:ascii="Times New Roman" w:hAnsi="Times New Roman" w:cs="Times New Roman"/>
          <w:sz w:val="28"/>
          <w:szCs w:val="28"/>
        </w:rPr>
        <w:t>В заседаниях Коллегии участвуют ее члены и лица, приглашенные на заседание по каждому из рассматриваемых вопросов.</w:t>
      </w:r>
    </w:p>
    <w:p w:rsidR="00111B77" w:rsidRPr="00111B77" w:rsidRDefault="00D34605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3FA1" w:rsidRPr="008A3FA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Заседание Коллегии считается правомочным, </w:t>
      </w:r>
      <w:r w:rsidR="00185A2D">
        <w:rPr>
          <w:rFonts w:ascii="Times New Roman" w:hAnsi="Times New Roman" w:cs="Times New Roman"/>
          <w:sz w:val="28"/>
          <w:szCs w:val="28"/>
        </w:rPr>
        <w:t xml:space="preserve">если </w:t>
      </w:r>
      <w:r w:rsidR="00881EB5">
        <w:rPr>
          <w:rFonts w:ascii="Times New Roman" w:hAnsi="Times New Roman" w:cs="Times New Roman"/>
          <w:sz w:val="28"/>
          <w:szCs w:val="28"/>
        </w:rPr>
        <w:t>на нем присутствуют председатель Коллегии</w:t>
      </w:r>
      <w:r w:rsidR="00185A2D">
        <w:rPr>
          <w:rFonts w:ascii="Times New Roman" w:hAnsi="Times New Roman" w:cs="Times New Roman"/>
          <w:sz w:val="28"/>
          <w:szCs w:val="28"/>
        </w:rPr>
        <w:t xml:space="preserve"> или его заместитель</w:t>
      </w:r>
      <w:r w:rsidR="00881EB5">
        <w:rPr>
          <w:rFonts w:ascii="Times New Roman" w:hAnsi="Times New Roman" w:cs="Times New Roman"/>
          <w:sz w:val="28"/>
          <w:szCs w:val="28"/>
        </w:rPr>
        <w:t>, а также не менее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двух третей ее членов.</w:t>
      </w:r>
    </w:p>
    <w:p w:rsidR="00111B77" w:rsidRPr="008A3FA1" w:rsidRDefault="00D34605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3FA1" w:rsidRPr="008A3FA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Состав лиц, приглашенных на заседание Коллегии, определяется председателем </w:t>
      </w:r>
      <w:r>
        <w:rPr>
          <w:rFonts w:ascii="Times New Roman" w:hAnsi="Times New Roman" w:cs="Times New Roman"/>
          <w:sz w:val="28"/>
          <w:szCs w:val="28"/>
        </w:rPr>
        <w:t xml:space="preserve">Коллегии </w:t>
      </w:r>
      <w:r w:rsidR="00111B77" w:rsidRPr="00111B77">
        <w:rPr>
          <w:rFonts w:ascii="Times New Roman" w:hAnsi="Times New Roman" w:cs="Times New Roman"/>
          <w:sz w:val="28"/>
          <w:szCs w:val="28"/>
        </w:rPr>
        <w:t>по представлению лиц, ответственных за подготовку рассматриваемого вопроса.</w:t>
      </w:r>
    </w:p>
    <w:p w:rsidR="00D34605" w:rsidRDefault="00A52F5C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3FA1" w:rsidRPr="008A3FA1">
        <w:rPr>
          <w:rFonts w:ascii="Times New Roman" w:hAnsi="Times New Roman" w:cs="Times New Roman"/>
          <w:sz w:val="28"/>
          <w:szCs w:val="28"/>
        </w:rPr>
        <w:t>7</w:t>
      </w:r>
      <w:r w:rsidR="00D34605">
        <w:rPr>
          <w:rFonts w:ascii="Times New Roman" w:hAnsi="Times New Roman" w:cs="Times New Roman"/>
          <w:sz w:val="28"/>
          <w:szCs w:val="28"/>
        </w:rPr>
        <w:t>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В целях обеспечения оперативного и эффективного обсуждения </w:t>
      </w:r>
      <w:r w:rsidR="00D30591">
        <w:rPr>
          <w:rFonts w:ascii="Times New Roman" w:hAnsi="Times New Roman" w:cs="Times New Roman"/>
          <w:sz w:val="28"/>
          <w:szCs w:val="28"/>
        </w:rPr>
        <w:br/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и решения вопросов на заседаниях Коллегии устанавливается следующий регламент: </w:t>
      </w:r>
    </w:p>
    <w:p w:rsidR="00D34605" w:rsidRDefault="00D34605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B77" w:rsidRPr="00111B77">
        <w:rPr>
          <w:rFonts w:ascii="Times New Roman" w:hAnsi="Times New Roman" w:cs="Times New Roman"/>
          <w:sz w:val="28"/>
          <w:szCs w:val="28"/>
        </w:rPr>
        <w:t>время для докладов – в пределах 15</w:t>
      </w:r>
      <w:r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D34605" w:rsidRDefault="00D34605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B77">
        <w:rPr>
          <w:rFonts w:ascii="Times New Roman" w:hAnsi="Times New Roman" w:cs="Times New Roman"/>
          <w:sz w:val="28"/>
          <w:szCs w:val="28"/>
        </w:rPr>
        <w:t>время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для содокладов, выступлений в прениях и справок – </w:t>
      </w:r>
      <w:r w:rsidRPr="00111B77">
        <w:rPr>
          <w:rFonts w:ascii="Times New Roman" w:hAnsi="Times New Roman" w:cs="Times New Roman"/>
          <w:sz w:val="28"/>
          <w:szCs w:val="28"/>
        </w:rPr>
        <w:t>в пределах 15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В необходимых случаях председательствующий на заседании может изменять время для выступлений (докладов и содокладов).</w:t>
      </w:r>
    </w:p>
    <w:p w:rsidR="00111B77" w:rsidRPr="00111B77" w:rsidRDefault="00D34605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3FA1" w:rsidRPr="008A3FA1">
        <w:rPr>
          <w:rFonts w:ascii="Times New Roman" w:hAnsi="Times New Roman" w:cs="Times New Roman"/>
          <w:sz w:val="28"/>
          <w:szCs w:val="28"/>
        </w:rPr>
        <w:t>8</w:t>
      </w:r>
      <w:r w:rsidR="00111B77" w:rsidRPr="00111B77">
        <w:rPr>
          <w:rFonts w:ascii="Times New Roman" w:hAnsi="Times New Roman" w:cs="Times New Roman"/>
          <w:sz w:val="28"/>
          <w:szCs w:val="28"/>
        </w:rPr>
        <w:t>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Решения на заседаниях принимаются большинством голосов членов Коллегии, присутствующих на заседании.</w:t>
      </w:r>
    </w:p>
    <w:p w:rsidR="00111B77" w:rsidRPr="00111B77" w:rsidRDefault="002501D3" w:rsidP="001A281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3FA1" w:rsidRPr="008A3FA1">
        <w:rPr>
          <w:rFonts w:ascii="Times New Roman" w:hAnsi="Times New Roman" w:cs="Times New Roman"/>
          <w:sz w:val="28"/>
          <w:szCs w:val="28"/>
        </w:rPr>
        <w:t>9</w:t>
      </w:r>
      <w:r w:rsidR="00111B77" w:rsidRPr="00111B77">
        <w:rPr>
          <w:rFonts w:ascii="Times New Roman" w:hAnsi="Times New Roman" w:cs="Times New Roman"/>
          <w:sz w:val="28"/>
          <w:szCs w:val="28"/>
        </w:rPr>
        <w:t>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Для доработки </w:t>
      </w:r>
      <w:r w:rsidRPr="00111B77">
        <w:rPr>
          <w:rFonts w:ascii="Times New Roman" w:hAnsi="Times New Roman" w:cs="Times New Roman"/>
          <w:sz w:val="28"/>
          <w:szCs w:val="28"/>
        </w:rPr>
        <w:t xml:space="preserve">и рассмотрения </w:t>
      </w:r>
      <w:r w:rsidR="00111B77" w:rsidRPr="00111B77">
        <w:rPr>
          <w:rFonts w:ascii="Times New Roman" w:hAnsi="Times New Roman" w:cs="Times New Roman"/>
          <w:sz w:val="28"/>
          <w:szCs w:val="28"/>
        </w:rPr>
        <w:t>решений</w:t>
      </w:r>
      <w:r>
        <w:rPr>
          <w:rFonts w:ascii="Times New Roman" w:hAnsi="Times New Roman" w:cs="Times New Roman"/>
          <w:sz w:val="28"/>
          <w:szCs w:val="28"/>
        </w:rPr>
        <w:t>, предложений и замечаний,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высказанных на заседании, Коллегия образует, в случае необходимости, рабочие группы из своего состава с привлечением заинтересованных лиц.</w:t>
      </w:r>
    </w:p>
    <w:p w:rsidR="00111B77" w:rsidRPr="00111B77" w:rsidRDefault="002501D3" w:rsidP="001A281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3FA1" w:rsidRPr="0093346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="00111B77" w:rsidRPr="00111B77">
        <w:rPr>
          <w:rFonts w:ascii="Times New Roman" w:hAnsi="Times New Roman" w:cs="Times New Roman"/>
          <w:sz w:val="28"/>
          <w:szCs w:val="28"/>
        </w:rPr>
        <w:t>Лица, возглавляющие указанные группы, организуют их работу и обеспечивают внесение доработанных решений в</w:t>
      </w:r>
      <w:r w:rsidR="00185A2D">
        <w:rPr>
          <w:rFonts w:ascii="Times New Roman" w:hAnsi="Times New Roman" w:cs="Times New Roman"/>
          <w:sz w:val="28"/>
          <w:szCs w:val="28"/>
        </w:rPr>
        <w:t xml:space="preserve"> установленные Коллегией </w:t>
      </w:r>
      <w:r w:rsidR="00185A2D">
        <w:rPr>
          <w:rFonts w:ascii="Times New Roman" w:hAnsi="Times New Roman" w:cs="Times New Roman"/>
          <w:sz w:val="28"/>
          <w:szCs w:val="28"/>
        </w:rPr>
        <w:lastRenderedPageBreak/>
        <w:t xml:space="preserve">сроки 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секретарю Коллегии. Если эти сроки </w:t>
      </w:r>
      <w:r>
        <w:rPr>
          <w:rFonts w:ascii="Times New Roman" w:hAnsi="Times New Roman" w:cs="Times New Roman"/>
          <w:sz w:val="28"/>
          <w:szCs w:val="28"/>
        </w:rPr>
        <w:t>специально не оговариваются, то доработка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385">
        <w:rPr>
          <w:rFonts w:ascii="Times New Roman" w:hAnsi="Times New Roman" w:cs="Times New Roman"/>
          <w:sz w:val="28"/>
          <w:szCs w:val="28"/>
        </w:rPr>
        <w:t>должна быть обеспечена в течение</w:t>
      </w:r>
      <w:r>
        <w:rPr>
          <w:rFonts w:ascii="Times New Roman" w:hAnsi="Times New Roman" w:cs="Times New Roman"/>
          <w:sz w:val="28"/>
          <w:szCs w:val="28"/>
        </w:rPr>
        <w:t xml:space="preserve"> трех</w:t>
      </w:r>
      <w:r w:rsidR="00111B77" w:rsidRPr="00111B77">
        <w:rPr>
          <w:rFonts w:ascii="Times New Roman" w:hAnsi="Times New Roman" w:cs="Times New Roman"/>
          <w:sz w:val="28"/>
          <w:szCs w:val="28"/>
        </w:rPr>
        <w:t xml:space="preserve"> рабочи</w:t>
      </w:r>
      <w:r>
        <w:rPr>
          <w:rFonts w:ascii="Times New Roman" w:hAnsi="Times New Roman" w:cs="Times New Roman"/>
          <w:sz w:val="28"/>
          <w:szCs w:val="28"/>
        </w:rPr>
        <w:t>х дней</w:t>
      </w:r>
      <w:r w:rsidR="00111B77" w:rsidRPr="00111B77">
        <w:rPr>
          <w:rFonts w:ascii="Times New Roman" w:hAnsi="Times New Roman" w:cs="Times New Roman"/>
          <w:sz w:val="28"/>
          <w:szCs w:val="28"/>
        </w:rPr>
        <w:t>.</w:t>
      </w:r>
    </w:p>
    <w:p w:rsidR="00455E7E" w:rsidRPr="00455E7E" w:rsidRDefault="00455E7E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Default="00111B77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111B77">
        <w:rPr>
          <w:rFonts w:ascii="Times New Roman" w:hAnsi="Times New Roman" w:cs="Times New Roman"/>
          <w:b/>
          <w:sz w:val="28"/>
          <w:szCs w:val="28"/>
        </w:rPr>
        <w:t>. Оформление и реализация решений Коллегии</w:t>
      </w:r>
    </w:p>
    <w:p w:rsidR="001256EC" w:rsidRPr="00012F73" w:rsidRDefault="001256EC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7.1.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Pr="00111B77">
        <w:rPr>
          <w:rFonts w:ascii="Times New Roman" w:hAnsi="Times New Roman" w:cs="Times New Roman"/>
          <w:sz w:val="28"/>
          <w:szCs w:val="28"/>
        </w:rPr>
        <w:t>Решения Коллегии оформляются протоколом заседания Коллегии. Протокол оформляется секретарем Коллегии в недельный срок после заседания Коллегии и подписывается председателем Коллегии.</w:t>
      </w:r>
      <w:r w:rsidR="001256EC">
        <w:rPr>
          <w:rFonts w:ascii="Times New Roman" w:hAnsi="Times New Roman" w:cs="Times New Roman"/>
          <w:sz w:val="28"/>
          <w:szCs w:val="28"/>
        </w:rPr>
        <w:t xml:space="preserve"> </w:t>
      </w:r>
      <w:r w:rsidRPr="00111B77">
        <w:rPr>
          <w:rFonts w:ascii="Times New Roman" w:hAnsi="Times New Roman" w:cs="Times New Roman"/>
          <w:sz w:val="28"/>
          <w:szCs w:val="28"/>
        </w:rPr>
        <w:t>К протоколу прилагаются все материалы, подготовленные к заседанию Коллегии.</w:t>
      </w:r>
    </w:p>
    <w:p w:rsidR="00ED5B52" w:rsidRPr="00012F73" w:rsidRDefault="00ED5B52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Pr="00111B77" w:rsidRDefault="00111B77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111B77">
        <w:rPr>
          <w:rFonts w:ascii="Times New Roman" w:hAnsi="Times New Roman" w:cs="Times New Roman"/>
          <w:b/>
          <w:sz w:val="28"/>
          <w:szCs w:val="28"/>
        </w:rPr>
        <w:t>. Совместные заседания</w:t>
      </w:r>
    </w:p>
    <w:p w:rsidR="00111B77" w:rsidRPr="00012F73" w:rsidRDefault="00111B77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Pr="00111B7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8.1.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r w:rsidRPr="00111B77">
        <w:rPr>
          <w:rFonts w:ascii="Times New Roman" w:hAnsi="Times New Roman" w:cs="Times New Roman"/>
          <w:sz w:val="28"/>
          <w:szCs w:val="28"/>
        </w:rPr>
        <w:t xml:space="preserve">Наиболее важные вопросы, требующие совместных решений Управления и иных </w:t>
      </w:r>
      <w:r w:rsidR="00A52F5C">
        <w:rPr>
          <w:rFonts w:ascii="Times New Roman" w:hAnsi="Times New Roman" w:cs="Times New Roman"/>
          <w:sz w:val="28"/>
          <w:szCs w:val="28"/>
        </w:rPr>
        <w:t xml:space="preserve">территориальных </w:t>
      </w:r>
      <w:r w:rsidR="00E11A4D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Pr="00111B77"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 и организаций, могут обсуждаться на совместных заседаниях соответствующих Коллегий.</w:t>
      </w:r>
    </w:p>
    <w:p w:rsidR="00185A2D" w:rsidRPr="00012F73" w:rsidRDefault="00185A2D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Default="00111B77" w:rsidP="001A28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11B7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11B77">
        <w:rPr>
          <w:rFonts w:ascii="Times New Roman" w:hAnsi="Times New Roman" w:cs="Times New Roman"/>
          <w:b/>
          <w:sz w:val="28"/>
          <w:szCs w:val="28"/>
        </w:rPr>
        <w:t>Х.</w:t>
      </w:r>
      <w:proofErr w:type="gramEnd"/>
      <w:r w:rsidRPr="00111B77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185A2D" w:rsidRPr="00012F73" w:rsidRDefault="00185A2D" w:rsidP="00012F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1B77" w:rsidRPr="00C95047" w:rsidRDefault="00111B77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77">
        <w:rPr>
          <w:rFonts w:ascii="Times New Roman" w:hAnsi="Times New Roman" w:cs="Times New Roman"/>
          <w:sz w:val="28"/>
          <w:szCs w:val="28"/>
        </w:rPr>
        <w:t>9.1.</w:t>
      </w:r>
      <w:r w:rsidR="00D30591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11B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1B77">
        <w:rPr>
          <w:rFonts w:ascii="Times New Roman" w:hAnsi="Times New Roman" w:cs="Times New Roman"/>
          <w:sz w:val="28"/>
          <w:szCs w:val="28"/>
        </w:rPr>
        <w:t xml:space="preserve"> исполнением решений Коллегии осуществляется теми членами Коллегии, на которых он возложен соответствующими решениями Коллегии.</w:t>
      </w:r>
    </w:p>
    <w:p w:rsidR="002E6D63" w:rsidRPr="00C95047" w:rsidRDefault="002E6D63" w:rsidP="001A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E6D63" w:rsidRPr="00C95047" w:rsidSect="00ED5B52">
      <w:headerReference w:type="default" r:id="rId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D4F" w:rsidRDefault="00105D4F" w:rsidP="002E6D63">
      <w:pPr>
        <w:spacing w:after="0" w:line="240" w:lineRule="auto"/>
      </w:pPr>
      <w:r>
        <w:separator/>
      </w:r>
    </w:p>
  </w:endnote>
  <w:endnote w:type="continuationSeparator" w:id="0">
    <w:p w:rsidR="00105D4F" w:rsidRDefault="00105D4F" w:rsidP="002E6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D4F" w:rsidRDefault="00105D4F" w:rsidP="002E6D63">
      <w:pPr>
        <w:spacing w:after="0" w:line="240" w:lineRule="auto"/>
      </w:pPr>
      <w:r>
        <w:separator/>
      </w:r>
    </w:p>
  </w:footnote>
  <w:footnote w:type="continuationSeparator" w:id="0">
    <w:p w:rsidR="00105D4F" w:rsidRDefault="00105D4F" w:rsidP="002E6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185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E6D63" w:rsidRPr="004B5A8E" w:rsidRDefault="002E6D6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B5A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5A8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B5A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237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B5A8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36348"/>
    <w:multiLevelType w:val="hybridMultilevel"/>
    <w:tmpl w:val="D4322024"/>
    <w:lvl w:ilvl="0" w:tplc="61348A0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5B96B22"/>
    <w:multiLevelType w:val="hybridMultilevel"/>
    <w:tmpl w:val="9F5E446E"/>
    <w:lvl w:ilvl="0" w:tplc="5046167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599148D6"/>
    <w:multiLevelType w:val="hybridMultilevel"/>
    <w:tmpl w:val="0882B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072578"/>
    <w:multiLevelType w:val="hybridMultilevel"/>
    <w:tmpl w:val="6E6C9718"/>
    <w:lvl w:ilvl="0" w:tplc="1AD81E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F052802"/>
    <w:multiLevelType w:val="hybridMultilevel"/>
    <w:tmpl w:val="3E523B1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7F617EDB"/>
    <w:multiLevelType w:val="hybridMultilevel"/>
    <w:tmpl w:val="A6488F30"/>
    <w:lvl w:ilvl="0" w:tplc="436604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358"/>
    <w:rsid w:val="00012F73"/>
    <w:rsid w:val="00027C34"/>
    <w:rsid w:val="00051DE0"/>
    <w:rsid w:val="000F7C97"/>
    <w:rsid w:val="00105D4F"/>
    <w:rsid w:val="00111B77"/>
    <w:rsid w:val="001256EC"/>
    <w:rsid w:val="00185A2D"/>
    <w:rsid w:val="001A281E"/>
    <w:rsid w:val="001A7AED"/>
    <w:rsid w:val="001D79ED"/>
    <w:rsid w:val="001E0CA4"/>
    <w:rsid w:val="001E47D6"/>
    <w:rsid w:val="002247EA"/>
    <w:rsid w:val="002501D3"/>
    <w:rsid w:val="002556AD"/>
    <w:rsid w:val="002E6D63"/>
    <w:rsid w:val="003045DF"/>
    <w:rsid w:val="003105B6"/>
    <w:rsid w:val="00312E1B"/>
    <w:rsid w:val="003651E6"/>
    <w:rsid w:val="003709F2"/>
    <w:rsid w:val="00385A8E"/>
    <w:rsid w:val="00403CC0"/>
    <w:rsid w:val="00455E7E"/>
    <w:rsid w:val="004A2379"/>
    <w:rsid w:val="004A7269"/>
    <w:rsid w:val="004B164E"/>
    <w:rsid w:val="004B5A8E"/>
    <w:rsid w:val="005443BB"/>
    <w:rsid w:val="00583D31"/>
    <w:rsid w:val="0058428F"/>
    <w:rsid w:val="005949F2"/>
    <w:rsid w:val="005A154C"/>
    <w:rsid w:val="005B6EEE"/>
    <w:rsid w:val="005D610A"/>
    <w:rsid w:val="005D694E"/>
    <w:rsid w:val="005D6D89"/>
    <w:rsid w:val="00611077"/>
    <w:rsid w:val="006D0714"/>
    <w:rsid w:val="00700385"/>
    <w:rsid w:val="007151E3"/>
    <w:rsid w:val="00727D4C"/>
    <w:rsid w:val="00756358"/>
    <w:rsid w:val="00762A91"/>
    <w:rsid w:val="0076522F"/>
    <w:rsid w:val="00771382"/>
    <w:rsid w:val="007C1028"/>
    <w:rsid w:val="00881EB5"/>
    <w:rsid w:val="00885893"/>
    <w:rsid w:val="008935D9"/>
    <w:rsid w:val="008A3FA1"/>
    <w:rsid w:val="00933467"/>
    <w:rsid w:val="00986226"/>
    <w:rsid w:val="00A066CD"/>
    <w:rsid w:val="00A52F5C"/>
    <w:rsid w:val="00AD21C8"/>
    <w:rsid w:val="00B32A07"/>
    <w:rsid w:val="00B41B3B"/>
    <w:rsid w:val="00B67E03"/>
    <w:rsid w:val="00B70DD2"/>
    <w:rsid w:val="00C11811"/>
    <w:rsid w:val="00C87C27"/>
    <w:rsid w:val="00C95047"/>
    <w:rsid w:val="00C9516B"/>
    <w:rsid w:val="00CA6CE7"/>
    <w:rsid w:val="00CC648F"/>
    <w:rsid w:val="00D30591"/>
    <w:rsid w:val="00D34605"/>
    <w:rsid w:val="00D34A1C"/>
    <w:rsid w:val="00D87C79"/>
    <w:rsid w:val="00D96128"/>
    <w:rsid w:val="00DE0288"/>
    <w:rsid w:val="00E11A4D"/>
    <w:rsid w:val="00E42DEC"/>
    <w:rsid w:val="00E567BA"/>
    <w:rsid w:val="00E96D16"/>
    <w:rsid w:val="00ED211C"/>
    <w:rsid w:val="00ED5B52"/>
    <w:rsid w:val="00EE0E8F"/>
    <w:rsid w:val="00F11BFF"/>
    <w:rsid w:val="00F1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382"/>
    <w:pPr>
      <w:ind w:left="720"/>
      <w:contextualSpacing/>
    </w:pPr>
  </w:style>
  <w:style w:type="paragraph" w:customStyle="1" w:styleId="ConsPlusNonformat">
    <w:name w:val="ConsPlusNonformat"/>
    <w:rsid w:val="004A72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E6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6D63"/>
  </w:style>
  <w:style w:type="paragraph" w:styleId="a6">
    <w:name w:val="footer"/>
    <w:basedOn w:val="a"/>
    <w:link w:val="a7"/>
    <w:uiPriority w:val="99"/>
    <w:unhideWhenUsed/>
    <w:rsid w:val="002E6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6D63"/>
  </w:style>
  <w:style w:type="paragraph" w:styleId="a8">
    <w:name w:val="Balloon Text"/>
    <w:basedOn w:val="a"/>
    <w:link w:val="a9"/>
    <w:uiPriority w:val="99"/>
    <w:semiHidden/>
    <w:unhideWhenUsed/>
    <w:rsid w:val="00C9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504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D5B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382"/>
    <w:pPr>
      <w:ind w:left="720"/>
      <w:contextualSpacing/>
    </w:pPr>
  </w:style>
  <w:style w:type="paragraph" w:customStyle="1" w:styleId="ConsPlusNonformat">
    <w:name w:val="ConsPlusNonformat"/>
    <w:rsid w:val="004A72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E6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6D63"/>
  </w:style>
  <w:style w:type="paragraph" w:styleId="a6">
    <w:name w:val="footer"/>
    <w:basedOn w:val="a"/>
    <w:link w:val="a7"/>
    <w:uiPriority w:val="99"/>
    <w:unhideWhenUsed/>
    <w:rsid w:val="002E6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6D63"/>
  </w:style>
  <w:style w:type="paragraph" w:styleId="a8">
    <w:name w:val="Balloon Text"/>
    <w:basedOn w:val="a"/>
    <w:link w:val="a9"/>
    <w:uiPriority w:val="99"/>
    <w:semiHidden/>
    <w:unhideWhenUsed/>
    <w:rsid w:val="00C9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504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D5B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6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9679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 Александр Валерьевич</dc:creator>
  <cp:keywords/>
  <dc:description/>
  <cp:lastModifiedBy>Липкина Наталья Семеновна</cp:lastModifiedBy>
  <cp:revision>59</cp:revision>
  <cp:lastPrinted>2016-03-10T07:39:00Z</cp:lastPrinted>
  <dcterms:created xsi:type="dcterms:W3CDTF">2016-03-02T06:23:00Z</dcterms:created>
  <dcterms:modified xsi:type="dcterms:W3CDTF">2017-06-14T05:38:00Z</dcterms:modified>
</cp:coreProperties>
</file>